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00" w:type="dxa"/>
        <w:tblBorders>
          <w:top w:val="nil"/>
          <w:left w:val="nil"/>
          <w:bottom w:val="nil"/>
          <w:right w:val="nil"/>
        </w:tblBorders>
        <w:tblLayout w:type="fixed"/>
        <w:tblLook w:val="0000" w:firstRow="0" w:lastRow="0" w:firstColumn="0" w:lastColumn="0" w:noHBand="0" w:noVBand="0"/>
      </w:tblPr>
      <w:tblGrid>
        <w:gridCol w:w="1638"/>
        <w:gridCol w:w="1467"/>
        <w:gridCol w:w="1651"/>
        <w:gridCol w:w="163"/>
        <w:gridCol w:w="1276"/>
        <w:gridCol w:w="1628"/>
        <w:gridCol w:w="2617"/>
      </w:tblGrid>
      <w:tr w:rsidR="00C76D23" w:rsidRPr="00743A1D" w:rsidTr="003771C0">
        <w:trPr>
          <w:trHeight w:val="277"/>
        </w:trPr>
        <w:tc>
          <w:tcPr>
            <w:tcW w:w="10440" w:type="dxa"/>
            <w:gridSpan w:val="7"/>
            <w:tcBorders>
              <w:top w:val="single" w:sz="4" w:space="0" w:color="auto"/>
              <w:left w:val="single" w:sz="4" w:space="0" w:color="auto"/>
              <w:bottom w:val="single" w:sz="4" w:space="0" w:color="auto"/>
              <w:right w:val="single" w:sz="4" w:space="0" w:color="auto"/>
            </w:tcBorders>
          </w:tcPr>
          <w:p w:rsidR="00C76D23" w:rsidRPr="00743A1D" w:rsidRDefault="00C76D23" w:rsidP="001055CF">
            <w:pPr>
              <w:pStyle w:val="Default"/>
              <w:rPr>
                <w:rFonts w:ascii="Arial Nova Cond" w:hAnsi="Arial Nova Cond" w:cs="Tahoma"/>
                <w:b/>
                <w:bCs/>
              </w:rPr>
            </w:pPr>
            <w:r w:rsidRPr="00743A1D">
              <w:rPr>
                <w:rFonts w:ascii="Arial Nova Cond" w:hAnsi="Arial Nova Cond" w:cs="Tahoma"/>
                <w:b/>
                <w:bCs/>
              </w:rPr>
              <w:t>Date of Referral:</w:t>
            </w:r>
          </w:p>
        </w:tc>
      </w:tr>
      <w:tr w:rsidR="008340DE" w:rsidRPr="00743A1D" w:rsidTr="003771C0">
        <w:trPr>
          <w:trHeight w:val="277"/>
        </w:trPr>
        <w:tc>
          <w:tcPr>
            <w:tcW w:w="10440" w:type="dxa"/>
            <w:gridSpan w:val="7"/>
            <w:tcBorders>
              <w:top w:val="single" w:sz="4" w:space="0" w:color="auto"/>
              <w:left w:val="single" w:sz="4" w:space="0" w:color="auto"/>
              <w:bottom w:val="single" w:sz="4" w:space="0" w:color="auto"/>
              <w:right w:val="single" w:sz="4" w:space="0" w:color="auto"/>
            </w:tcBorders>
          </w:tcPr>
          <w:p w:rsidR="008340DE" w:rsidRPr="00743A1D" w:rsidRDefault="008340DE" w:rsidP="00F06308">
            <w:pPr>
              <w:pStyle w:val="Default"/>
              <w:rPr>
                <w:rFonts w:ascii="Arial Nova Cond" w:hAnsi="Arial Nova Cond" w:cs="Tahoma"/>
              </w:rPr>
            </w:pPr>
            <w:r w:rsidRPr="00743A1D">
              <w:rPr>
                <w:rFonts w:ascii="Arial Nova Cond" w:hAnsi="Arial Nova Cond" w:cs="Tahoma"/>
                <w:b/>
                <w:bCs/>
              </w:rPr>
              <w:t xml:space="preserve">Name of </w:t>
            </w:r>
            <w:r w:rsidR="00F06308" w:rsidRPr="00743A1D">
              <w:rPr>
                <w:rFonts w:ascii="Arial Nova Cond" w:hAnsi="Arial Nova Cond" w:cs="Tahoma"/>
                <w:b/>
                <w:bCs/>
              </w:rPr>
              <w:t xml:space="preserve">Referring </w:t>
            </w:r>
            <w:r w:rsidRPr="00743A1D">
              <w:rPr>
                <w:rFonts w:ascii="Arial Nova Cond" w:hAnsi="Arial Nova Cond" w:cs="Tahoma"/>
                <w:b/>
                <w:bCs/>
              </w:rPr>
              <w:t>Practitioner:</w:t>
            </w:r>
            <w:r w:rsidRPr="00743A1D">
              <w:rPr>
                <w:rFonts w:ascii="Arial Nova Cond" w:hAnsi="Arial Nova Cond" w:cs="Tahoma"/>
                <w:bCs/>
              </w:rPr>
              <w:t xml:space="preserve"> </w:t>
            </w:r>
          </w:p>
        </w:tc>
      </w:tr>
      <w:tr w:rsidR="008340DE" w:rsidRPr="00743A1D" w:rsidTr="003771C0">
        <w:trPr>
          <w:trHeight w:val="277"/>
        </w:trPr>
        <w:tc>
          <w:tcPr>
            <w:tcW w:w="10440" w:type="dxa"/>
            <w:gridSpan w:val="7"/>
            <w:tcBorders>
              <w:top w:val="single" w:sz="4" w:space="0" w:color="auto"/>
              <w:left w:val="single" w:sz="4" w:space="0" w:color="auto"/>
              <w:bottom w:val="single" w:sz="4" w:space="0" w:color="auto"/>
              <w:right w:val="single" w:sz="4" w:space="0" w:color="auto"/>
            </w:tcBorders>
          </w:tcPr>
          <w:p w:rsidR="008340DE" w:rsidRPr="00743A1D" w:rsidRDefault="005B6DB7" w:rsidP="001055CF">
            <w:pPr>
              <w:pStyle w:val="Default"/>
              <w:rPr>
                <w:rFonts w:ascii="Arial Nova Cond" w:hAnsi="Arial Nova Cond" w:cs="Tahoma"/>
              </w:rPr>
            </w:pPr>
            <w:r w:rsidRPr="00743A1D">
              <w:rPr>
                <w:rFonts w:ascii="Arial Nova Cond" w:hAnsi="Arial Nova Cond" w:cs="Tahoma"/>
                <w:b/>
                <w:bCs/>
              </w:rPr>
              <w:t xml:space="preserve">Referring </w:t>
            </w:r>
            <w:r w:rsidR="008340DE" w:rsidRPr="00743A1D">
              <w:rPr>
                <w:rFonts w:ascii="Arial Nova Cond" w:hAnsi="Arial Nova Cond" w:cs="Tahoma"/>
                <w:b/>
                <w:bCs/>
              </w:rPr>
              <w:t xml:space="preserve">Agency: </w:t>
            </w:r>
          </w:p>
        </w:tc>
      </w:tr>
      <w:tr w:rsidR="008340DE" w:rsidRPr="00743A1D" w:rsidTr="003771C0">
        <w:trPr>
          <w:trHeight w:val="277"/>
        </w:trPr>
        <w:tc>
          <w:tcPr>
            <w:tcW w:w="10440" w:type="dxa"/>
            <w:gridSpan w:val="7"/>
            <w:tcBorders>
              <w:top w:val="single" w:sz="4" w:space="0" w:color="auto"/>
              <w:left w:val="single" w:sz="4" w:space="0" w:color="auto"/>
              <w:bottom w:val="single" w:sz="4" w:space="0" w:color="auto"/>
              <w:right w:val="single" w:sz="4" w:space="0" w:color="auto"/>
            </w:tcBorders>
          </w:tcPr>
          <w:p w:rsidR="008340DE" w:rsidRPr="00743A1D" w:rsidRDefault="00211739" w:rsidP="001055CF">
            <w:pPr>
              <w:pStyle w:val="Default"/>
              <w:rPr>
                <w:rFonts w:ascii="Arial Nova Cond" w:hAnsi="Arial Nova Cond" w:cs="Tahoma"/>
              </w:rPr>
            </w:pPr>
            <w:r w:rsidRPr="00743A1D">
              <w:rPr>
                <w:rFonts w:ascii="Arial Nova Cond" w:hAnsi="Arial Nova Cond" w:cs="Tahoma"/>
                <w:b/>
                <w:bCs/>
              </w:rPr>
              <w:t xml:space="preserve">Contact Information </w:t>
            </w:r>
            <w:r w:rsidRPr="00743A1D">
              <w:rPr>
                <w:rFonts w:ascii="Arial Nova Cond" w:hAnsi="Arial Nova Cond" w:cs="Tahoma"/>
                <w:bCs/>
                <w:i/>
              </w:rPr>
              <w:t>(email and telephone):</w:t>
            </w:r>
            <w:r w:rsidR="008340DE" w:rsidRPr="00743A1D">
              <w:rPr>
                <w:rFonts w:ascii="Arial Nova Cond" w:hAnsi="Arial Nova Cond" w:cs="Tahoma"/>
                <w:bCs/>
                <w:i/>
              </w:rPr>
              <w:t xml:space="preserve"> </w:t>
            </w:r>
          </w:p>
        </w:tc>
      </w:tr>
      <w:tr w:rsidR="008340DE" w:rsidRPr="00743A1D" w:rsidTr="003771C0">
        <w:tblPrEx>
          <w:tblBorders>
            <w:top w:val="none" w:sz="0" w:space="0" w:color="auto"/>
            <w:left w:val="none" w:sz="0" w:space="0" w:color="auto"/>
            <w:bottom w:val="none" w:sz="0" w:space="0" w:color="auto"/>
            <w:right w:val="none" w:sz="0" w:space="0" w:color="auto"/>
          </w:tblBorders>
        </w:tblPrEx>
        <w:trPr>
          <w:trHeight w:val="277"/>
        </w:trPr>
        <w:tc>
          <w:tcPr>
            <w:tcW w:w="10440" w:type="dxa"/>
            <w:gridSpan w:val="7"/>
            <w:tcBorders>
              <w:top w:val="single" w:sz="4" w:space="0" w:color="auto"/>
              <w:left w:val="single" w:sz="4" w:space="0" w:color="auto"/>
              <w:bottom w:val="single" w:sz="4" w:space="0" w:color="auto"/>
              <w:right w:val="single" w:sz="4" w:space="0" w:color="auto"/>
            </w:tcBorders>
            <w:shd w:val="clear" w:color="auto" w:fill="993366"/>
          </w:tcPr>
          <w:p w:rsidR="008340DE" w:rsidRPr="00743A1D" w:rsidRDefault="00CD3B90" w:rsidP="00CD3B90">
            <w:pPr>
              <w:pStyle w:val="Default"/>
              <w:jc w:val="center"/>
              <w:rPr>
                <w:rFonts w:ascii="Arial Nova Cond" w:hAnsi="Arial Nova Cond" w:cs="Tahoma"/>
                <w:b/>
                <w:bCs/>
                <w:color w:val="FFFFFF"/>
              </w:rPr>
            </w:pPr>
            <w:r w:rsidRPr="00743A1D">
              <w:rPr>
                <w:rFonts w:ascii="Arial Nova Cond" w:hAnsi="Arial Nova Cond" w:cs="Tahoma"/>
                <w:b/>
                <w:bCs/>
                <w:color w:val="FFFFFF"/>
              </w:rPr>
              <w:t xml:space="preserve">SUBJECT </w:t>
            </w:r>
            <w:r w:rsidR="008340DE" w:rsidRPr="00743A1D">
              <w:rPr>
                <w:rFonts w:ascii="Arial Nova Cond" w:hAnsi="Arial Nova Cond" w:cs="Tahoma"/>
                <w:b/>
                <w:bCs/>
                <w:color w:val="FFFFFF"/>
              </w:rPr>
              <w:t>DETAILS</w:t>
            </w:r>
          </w:p>
        </w:tc>
      </w:tr>
      <w:tr w:rsidR="008340DE" w:rsidRPr="00743A1D" w:rsidTr="003771C0">
        <w:tblPrEx>
          <w:tblBorders>
            <w:top w:val="none" w:sz="0" w:space="0" w:color="auto"/>
            <w:left w:val="none" w:sz="0" w:space="0" w:color="auto"/>
            <w:bottom w:val="none" w:sz="0" w:space="0" w:color="auto"/>
            <w:right w:val="none" w:sz="0" w:space="0" w:color="auto"/>
          </w:tblBorders>
        </w:tblPrEx>
        <w:trPr>
          <w:trHeight w:val="277"/>
        </w:trPr>
        <w:tc>
          <w:tcPr>
            <w:tcW w:w="7823" w:type="dxa"/>
            <w:gridSpan w:val="6"/>
            <w:tcBorders>
              <w:top w:val="single" w:sz="4" w:space="0" w:color="auto"/>
              <w:left w:val="single" w:sz="4" w:space="0" w:color="auto"/>
              <w:bottom w:val="single" w:sz="4" w:space="0" w:color="auto"/>
              <w:right w:val="single" w:sz="4" w:space="0" w:color="auto"/>
            </w:tcBorders>
          </w:tcPr>
          <w:p w:rsidR="008340DE" w:rsidRPr="00743A1D" w:rsidRDefault="008340DE" w:rsidP="001055CF">
            <w:pPr>
              <w:pStyle w:val="Default"/>
              <w:rPr>
                <w:rFonts w:ascii="Arial Nova Cond" w:hAnsi="Arial Nova Cond" w:cs="Tahoma"/>
                <w:bCs/>
              </w:rPr>
            </w:pPr>
            <w:r w:rsidRPr="00743A1D">
              <w:rPr>
                <w:rFonts w:ascii="Arial Nova Cond" w:hAnsi="Arial Nova Cond" w:cs="Tahoma"/>
                <w:b/>
                <w:bCs/>
              </w:rPr>
              <w:t xml:space="preserve">SURNAME/Forename: </w:t>
            </w:r>
          </w:p>
        </w:tc>
        <w:tc>
          <w:tcPr>
            <w:tcW w:w="2617" w:type="dxa"/>
            <w:tcBorders>
              <w:top w:val="single" w:sz="4" w:space="0" w:color="auto"/>
              <w:left w:val="single" w:sz="4" w:space="0" w:color="auto"/>
              <w:bottom w:val="single" w:sz="4" w:space="0" w:color="auto"/>
              <w:right w:val="single" w:sz="4" w:space="0" w:color="auto"/>
            </w:tcBorders>
          </w:tcPr>
          <w:p w:rsidR="008340DE" w:rsidRPr="00743A1D" w:rsidRDefault="008340DE" w:rsidP="001055CF">
            <w:pPr>
              <w:pStyle w:val="Default"/>
              <w:rPr>
                <w:rFonts w:ascii="Arial Nova Cond" w:hAnsi="Arial Nova Cond" w:cs="Tahoma"/>
              </w:rPr>
            </w:pPr>
            <w:r w:rsidRPr="00743A1D">
              <w:rPr>
                <w:rFonts w:ascii="Arial Nova Cond" w:hAnsi="Arial Nova Cond" w:cs="Tahoma"/>
                <w:b/>
                <w:bCs/>
              </w:rPr>
              <w:t>DOB:</w:t>
            </w:r>
          </w:p>
        </w:tc>
      </w:tr>
      <w:tr w:rsidR="008340DE" w:rsidRPr="00743A1D" w:rsidTr="003771C0">
        <w:tblPrEx>
          <w:tblBorders>
            <w:top w:val="none" w:sz="0" w:space="0" w:color="auto"/>
            <w:left w:val="none" w:sz="0" w:space="0" w:color="auto"/>
            <w:bottom w:val="none" w:sz="0" w:space="0" w:color="auto"/>
            <w:right w:val="none" w:sz="0" w:space="0" w:color="auto"/>
          </w:tblBorders>
        </w:tblPrEx>
        <w:trPr>
          <w:trHeight w:val="277"/>
        </w:trPr>
        <w:tc>
          <w:tcPr>
            <w:tcW w:w="4919" w:type="dxa"/>
            <w:gridSpan w:val="4"/>
            <w:tcBorders>
              <w:top w:val="single" w:sz="4" w:space="0" w:color="auto"/>
              <w:left w:val="single" w:sz="4" w:space="0" w:color="auto"/>
              <w:bottom w:val="single" w:sz="4" w:space="0" w:color="auto"/>
              <w:right w:val="single" w:sz="4" w:space="0" w:color="auto"/>
            </w:tcBorders>
          </w:tcPr>
          <w:p w:rsidR="008340DE" w:rsidRPr="00743A1D" w:rsidRDefault="008340DE" w:rsidP="001055CF">
            <w:pPr>
              <w:pStyle w:val="Title"/>
              <w:jc w:val="left"/>
              <w:rPr>
                <w:rFonts w:ascii="Arial Nova Cond" w:hAnsi="Arial Nova Cond" w:cs="Tahoma"/>
                <w:u w:val="none"/>
              </w:rPr>
            </w:pPr>
            <w:r w:rsidRPr="00743A1D">
              <w:rPr>
                <w:rFonts w:ascii="Arial Nova Cond" w:hAnsi="Arial Nova Cond" w:cs="Tahoma"/>
                <w:u w:val="none"/>
              </w:rPr>
              <w:t xml:space="preserve">Full Address (Postcode): </w:t>
            </w:r>
          </w:p>
          <w:p w:rsidR="008340DE" w:rsidRPr="00743A1D" w:rsidRDefault="008340DE" w:rsidP="001055CF">
            <w:pPr>
              <w:pStyle w:val="Title"/>
              <w:jc w:val="left"/>
              <w:rPr>
                <w:rFonts w:ascii="Arial Nova Cond" w:hAnsi="Arial Nova Cond" w:cs="Tahoma"/>
                <w:u w:val="none"/>
              </w:rPr>
            </w:pPr>
          </w:p>
          <w:p w:rsidR="008340DE" w:rsidRPr="00743A1D" w:rsidRDefault="008340DE" w:rsidP="001055CF">
            <w:pPr>
              <w:pStyle w:val="Title"/>
              <w:jc w:val="left"/>
              <w:rPr>
                <w:rFonts w:ascii="Arial Nova Cond" w:hAnsi="Arial Nova Cond" w:cs="Tahoma"/>
                <w:b w:val="0"/>
                <w:bCs w:val="0"/>
                <w:u w:val="none"/>
              </w:rPr>
            </w:pPr>
            <w:r w:rsidRPr="00743A1D">
              <w:rPr>
                <w:rFonts w:ascii="Arial Nova Cond" w:hAnsi="Arial Nova Cond" w:cs="Tahoma"/>
                <w:u w:val="none"/>
              </w:rPr>
              <w:t>Landlord (if known):</w:t>
            </w:r>
          </w:p>
        </w:tc>
        <w:tc>
          <w:tcPr>
            <w:tcW w:w="5521" w:type="dxa"/>
            <w:gridSpan w:val="3"/>
            <w:tcBorders>
              <w:top w:val="single" w:sz="4" w:space="0" w:color="auto"/>
              <w:left w:val="single" w:sz="4" w:space="0" w:color="auto"/>
              <w:bottom w:val="single" w:sz="4" w:space="0" w:color="auto"/>
              <w:right w:val="single" w:sz="4" w:space="0" w:color="auto"/>
            </w:tcBorders>
          </w:tcPr>
          <w:p w:rsidR="008340DE" w:rsidRPr="00743A1D" w:rsidRDefault="008340DE" w:rsidP="001055CF">
            <w:pPr>
              <w:pStyle w:val="Default"/>
              <w:rPr>
                <w:rFonts w:ascii="Arial Nova Cond" w:hAnsi="Arial Nova Cond" w:cs="Tahoma"/>
              </w:rPr>
            </w:pPr>
            <w:r w:rsidRPr="00743A1D">
              <w:rPr>
                <w:rFonts w:ascii="Arial Nova Cond" w:hAnsi="Arial Nova Cond" w:cs="Tahoma"/>
                <w:b/>
              </w:rPr>
              <w:t>Telephone:</w:t>
            </w:r>
            <w:r w:rsidRPr="00743A1D">
              <w:rPr>
                <w:rFonts w:ascii="Arial Nova Cond" w:hAnsi="Arial Nova Cond" w:cs="Tahoma"/>
              </w:rPr>
              <w:t xml:space="preserve"> </w:t>
            </w:r>
          </w:p>
          <w:p w:rsidR="008340DE" w:rsidRPr="00743A1D" w:rsidRDefault="008340DE" w:rsidP="001055CF">
            <w:pPr>
              <w:pStyle w:val="Default"/>
              <w:rPr>
                <w:rFonts w:ascii="Arial Nova Cond" w:hAnsi="Arial Nova Cond" w:cs="Tahoma"/>
                <w:i/>
              </w:rPr>
            </w:pPr>
            <w:r w:rsidRPr="00743A1D">
              <w:rPr>
                <w:rFonts w:ascii="Arial Nova Cond" w:hAnsi="Arial Nova Cond" w:cs="Tahoma"/>
                <w:b/>
              </w:rPr>
              <w:t>Safe to call?</w:t>
            </w:r>
            <w:r w:rsidRPr="00743A1D">
              <w:rPr>
                <w:rFonts w:ascii="Arial Nova Cond" w:hAnsi="Arial Nova Cond" w:cs="Tahoma"/>
              </w:rPr>
              <w:t xml:space="preserve"> </w:t>
            </w:r>
            <w:r w:rsidRPr="00743A1D">
              <w:rPr>
                <w:rFonts w:ascii="Arial Nova Cond" w:hAnsi="Arial Nova Cond" w:cs="Tahoma"/>
                <w:i/>
              </w:rPr>
              <w:t>Yes/No</w:t>
            </w:r>
          </w:p>
          <w:p w:rsidR="008340DE" w:rsidRPr="00743A1D" w:rsidRDefault="008340DE" w:rsidP="001055CF">
            <w:pPr>
              <w:pStyle w:val="Title"/>
              <w:jc w:val="left"/>
              <w:rPr>
                <w:rFonts w:ascii="Arial Nova Cond" w:hAnsi="Arial Nova Cond" w:cs="Tahoma"/>
                <w:u w:val="none"/>
              </w:rPr>
            </w:pPr>
            <w:r w:rsidRPr="00743A1D">
              <w:rPr>
                <w:rFonts w:ascii="Arial Nova Cond" w:hAnsi="Arial Nova Cond" w:cs="Tahoma"/>
                <w:u w:val="none"/>
              </w:rPr>
              <w:t>Any relevant contact information:</w:t>
            </w:r>
          </w:p>
        </w:tc>
      </w:tr>
      <w:tr w:rsidR="005B6DB7" w:rsidRPr="00743A1D" w:rsidTr="003771C0">
        <w:tblPrEx>
          <w:tblBorders>
            <w:top w:val="none" w:sz="0" w:space="0" w:color="auto"/>
            <w:left w:val="none" w:sz="0" w:space="0" w:color="auto"/>
            <w:bottom w:val="none" w:sz="0" w:space="0" w:color="auto"/>
            <w:right w:val="none" w:sz="0" w:space="0" w:color="auto"/>
          </w:tblBorders>
        </w:tblPrEx>
        <w:trPr>
          <w:trHeight w:val="277"/>
        </w:trPr>
        <w:tc>
          <w:tcPr>
            <w:tcW w:w="4919" w:type="dxa"/>
            <w:gridSpan w:val="4"/>
            <w:tcBorders>
              <w:top w:val="single" w:sz="4" w:space="0" w:color="auto"/>
              <w:left w:val="single" w:sz="4" w:space="0" w:color="auto"/>
              <w:bottom w:val="single" w:sz="4" w:space="0" w:color="auto"/>
              <w:right w:val="single" w:sz="4" w:space="0" w:color="auto"/>
            </w:tcBorders>
          </w:tcPr>
          <w:p w:rsidR="005B6DB7" w:rsidRPr="00743A1D" w:rsidRDefault="005B6DB7" w:rsidP="00C20133">
            <w:pPr>
              <w:pStyle w:val="Default"/>
              <w:rPr>
                <w:rFonts w:ascii="Arial Nova Cond" w:hAnsi="Arial Nova Cond" w:cs="Tahoma"/>
              </w:rPr>
            </w:pPr>
            <w:r w:rsidRPr="00743A1D">
              <w:rPr>
                <w:rFonts w:ascii="Arial Nova Cond" w:hAnsi="Arial Nova Cond" w:cs="Tahoma"/>
                <w:b/>
                <w:bCs/>
              </w:rPr>
              <w:t>Gender:</w:t>
            </w:r>
          </w:p>
        </w:tc>
        <w:tc>
          <w:tcPr>
            <w:tcW w:w="5521" w:type="dxa"/>
            <w:gridSpan w:val="3"/>
            <w:tcBorders>
              <w:top w:val="single" w:sz="4" w:space="0" w:color="auto"/>
              <w:left w:val="single" w:sz="4" w:space="0" w:color="auto"/>
              <w:bottom w:val="single" w:sz="4" w:space="0" w:color="auto"/>
              <w:right w:val="single" w:sz="4" w:space="0" w:color="auto"/>
            </w:tcBorders>
          </w:tcPr>
          <w:p w:rsidR="005B6DB7" w:rsidRPr="00743A1D" w:rsidRDefault="005B6DB7" w:rsidP="00C20133">
            <w:pPr>
              <w:pStyle w:val="Default"/>
              <w:rPr>
                <w:rFonts w:ascii="Arial Nova Cond" w:hAnsi="Arial Nova Cond" w:cs="Tahoma"/>
              </w:rPr>
            </w:pPr>
            <w:r w:rsidRPr="00743A1D">
              <w:rPr>
                <w:rFonts w:ascii="Arial Nova Cond" w:hAnsi="Arial Nova Cond" w:cs="Tahoma"/>
                <w:b/>
                <w:bCs/>
              </w:rPr>
              <w:t xml:space="preserve">Ethnicity: </w:t>
            </w:r>
          </w:p>
        </w:tc>
      </w:tr>
      <w:tr w:rsidR="00C76D23" w:rsidRPr="00743A1D" w:rsidTr="003771C0">
        <w:tblPrEx>
          <w:tblBorders>
            <w:top w:val="none" w:sz="0" w:space="0" w:color="auto"/>
            <w:left w:val="none" w:sz="0" w:space="0" w:color="auto"/>
            <w:bottom w:val="none" w:sz="0" w:space="0" w:color="auto"/>
            <w:right w:val="none" w:sz="0" w:space="0" w:color="auto"/>
          </w:tblBorders>
        </w:tblPrEx>
        <w:trPr>
          <w:trHeight w:val="277"/>
        </w:trPr>
        <w:tc>
          <w:tcPr>
            <w:tcW w:w="4919" w:type="dxa"/>
            <w:gridSpan w:val="4"/>
            <w:tcBorders>
              <w:top w:val="single" w:sz="4" w:space="0" w:color="auto"/>
              <w:left w:val="single" w:sz="4" w:space="0" w:color="auto"/>
              <w:bottom w:val="single" w:sz="4" w:space="0" w:color="auto"/>
              <w:right w:val="single" w:sz="4" w:space="0" w:color="auto"/>
            </w:tcBorders>
          </w:tcPr>
          <w:p w:rsidR="00C76D23" w:rsidRPr="00743A1D" w:rsidRDefault="00C76D23" w:rsidP="00C20133">
            <w:pPr>
              <w:pStyle w:val="Default"/>
              <w:rPr>
                <w:rFonts w:ascii="Arial Nova Cond" w:hAnsi="Arial Nova Cond" w:cs="Tahoma"/>
                <w:b/>
                <w:bCs/>
              </w:rPr>
            </w:pPr>
            <w:r w:rsidRPr="00743A1D">
              <w:rPr>
                <w:rFonts w:ascii="Arial Nova Cond" w:hAnsi="Arial Nova Cond" w:cs="Tahoma"/>
                <w:b/>
                <w:bCs/>
              </w:rPr>
              <w:t>LGBT:</w:t>
            </w:r>
            <w:r w:rsidR="00F06308" w:rsidRPr="00743A1D">
              <w:rPr>
                <w:rFonts w:ascii="Arial Nova Cond" w:hAnsi="Arial Nova Cond" w:cs="Tahoma"/>
                <w:b/>
                <w:bCs/>
              </w:rPr>
              <w:t xml:space="preserve"> </w:t>
            </w:r>
            <w:r w:rsidR="00F06308" w:rsidRPr="00743A1D">
              <w:rPr>
                <w:rFonts w:ascii="Arial Nova Cond" w:hAnsi="Arial Nova Cond" w:cs="Tahoma"/>
                <w:i/>
              </w:rPr>
              <w:t>Yes/No</w:t>
            </w:r>
          </w:p>
        </w:tc>
        <w:tc>
          <w:tcPr>
            <w:tcW w:w="5521" w:type="dxa"/>
            <w:gridSpan w:val="3"/>
            <w:tcBorders>
              <w:top w:val="single" w:sz="4" w:space="0" w:color="auto"/>
              <w:left w:val="single" w:sz="4" w:space="0" w:color="auto"/>
              <w:bottom w:val="single" w:sz="4" w:space="0" w:color="auto"/>
              <w:right w:val="single" w:sz="4" w:space="0" w:color="auto"/>
            </w:tcBorders>
          </w:tcPr>
          <w:p w:rsidR="00C76D23" w:rsidRPr="00743A1D" w:rsidRDefault="00C76D23" w:rsidP="00C20133">
            <w:pPr>
              <w:pStyle w:val="Default"/>
              <w:rPr>
                <w:rFonts w:ascii="Arial Nova Cond" w:hAnsi="Arial Nova Cond" w:cs="Tahoma"/>
                <w:b/>
                <w:bCs/>
              </w:rPr>
            </w:pPr>
            <w:r w:rsidRPr="00743A1D">
              <w:rPr>
                <w:rFonts w:ascii="Arial Nova Cond" w:hAnsi="Arial Nova Cond" w:cs="Tahoma"/>
                <w:b/>
                <w:bCs/>
              </w:rPr>
              <w:t>Any disabilities:</w:t>
            </w:r>
            <w:r w:rsidR="00F06308" w:rsidRPr="00743A1D">
              <w:rPr>
                <w:rFonts w:ascii="Arial Nova Cond" w:hAnsi="Arial Nova Cond" w:cs="Tahoma"/>
                <w:b/>
                <w:bCs/>
              </w:rPr>
              <w:t xml:space="preserve"> </w:t>
            </w:r>
            <w:r w:rsidR="00F06308" w:rsidRPr="00743A1D">
              <w:rPr>
                <w:rFonts w:ascii="Arial Nova Cond" w:hAnsi="Arial Nova Cond" w:cs="Tahoma"/>
                <w:i/>
              </w:rPr>
              <w:t>Yes/No</w:t>
            </w:r>
            <w:r w:rsidR="004F7B49" w:rsidRPr="00743A1D">
              <w:rPr>
                <w:rFonts w:ascii="Arial Nova Cond" w:hAnsi="Arial Nova Cond" w:cs="Tahoma"/>
                <w:i/>
              </w:rPr>
              <w:t xml:space="preserve"> (if yes, provide details)</w:t>
            </w:r>
          </w:p>
        </w:tc>
      </w:tr>
      <w:tr w:rsidR="005B6DB7" w:rsidRPr="00743A1D" w:rsidTr="003771C0">
        <w:tblPrEx>
          <w:tblBorders>
            <w:top w:val="none" w:sz="0" w:space="0" w:color="auto"/>
            <w:left w:val="none" w:sz="0" w:space="0" w:color="auto"/>
            <w:bottom w:val="none" w:sz="0" w:space="0" w:color="auto"/>
            <w:right w:val="none" w:sz="0" w:space="0" w:color="auto"/>
          </w:tblBorders>
        </w:tblPrEx>
        <w:trPr>
          <w:trHeight w:val="277"/>
        </w:trPr>
        <w:tc>
          <w:tcPr>
            <w:tcW w:w="10440" w:type="dxa"/>
            <w:gridSpan w:val="7"/>
            <w:tcBorders>
              <w:top w:val="single" w:sz="4" w:space="0" w:color="auto"/>
              <w:left w:val="single" w:sz="4" w:space="0" w:color="auto"/>
              <w:bottom w:val="single" w:sz="4" w:space="0" w:color="auto"/>
              <w:right w:val="single" w:sz="4" w:space="0" w:color="auto"/>
            </w:tcBorders>
            <w:shd w:val="clear" w:color="auto" w:fill="3366FF"/>
          </w:tcPr>
          <w:p w:rsidR="005B6DB7" w:rsidRPr="00743A1D" w:rsidRDefault="00C76D23" w:rsidP="003230CA">
            <w:pPr>
              <w:pStyle w:val="Default"/>
              <w:jc w:val="center"/>
              <w:rPr>
                <w:rFonts w:ascii="Arial Nova Cond" w:hAnsi="Arial Nova Cond" w:cs="Tahoma"/>
                <w:b/>
                <w:bCs/>
                <w:color w:val="FFFFFF"/>
              </w:rPr>
            </w:pPr>
            <w:r w:rsidRPr="00743A1D">
              <w:rPr>
                <w:rFonts w:ascii="Arial Nova Cond" w:hAnsi="Arial Nova Cond" w:cs="Tahoma"/>
                <w:b/>
                <w:bCs/>
                <w:color w:val="FFFFFF"/>
              </w:rPr>
              <w:t xml:space="preserve">OTHER SIGNIFICANT ADULTS / </w:t>
            </w:r>
            <w:r w:rsidR="005B6DB7" w:rsidRPr="00743A1D">
              <w:rPr>
                <w:rFonts w:ascii="Arial Nova Cond" w:hAnsi="Arial Nova Cond" w:cs="Tahoma"/>
                <w:b/>
                <w:bCs/>
                <w:color w:val="FFFFFF"/>
              </w:rPr>
              <w:t>PERPETRATOR DETAILS (add rows where necessary)</w:t>
            </w:r>
          </w:p>
        </w:tc>
      </w:tr>
      <w:tr w:rsidR="005B6DB7" w:rsidRPr="00743A1D" w:rsidTr="00482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4"/>
        </w:trPr>
        <w:tc>
          <w:tcPr>
            <w:tcW w:w="1638" w:type="dxa"/>
            <w:shd w:val="clear" w:color="auto" w:fill="95B3D7" w:themeFill="accent1" w:themeFillTint="99"/>
          </w:tcPr>
          <w:p w:rsidR="005B6DB7" w:rsidRPr="00743A1D" w:rsidRDefault="005B6DB7" w:rsidP="003771C0">
            <w:pPr>
              <w:rPr>
                <w:rFonts w:ascii="Arial Nova Cond" w:hAnsi="Arial Nova Cond" w:cs="Tahoma"/>
                <w:b/>
                <w:color w:val="FFFFFF"/>
                <w:sz w:val="24"/>
                <w:szCs w:val="24"/>
              </w:rPr>
            </w:pPr>
            <w:r w:rsidRPr="00743A1D">
              <w:rPr>
                <w:rFonts w:ascii="Arial Nova Cond" w:hAnsi="Arial Nova Cond" w:cs="Tahoma"/>
                <w:b/>
                <w:color w:val="FFFFFF"/>
                <w:sz w:val="24"/>
                <w:szCs w:val="24"/>
              </w:rPr>
              <w:t>Name</w:t>
            </w:r>
          </w:p>
        </w:tc>
        <w:tc>
          <w:tcPr>
            <w:tcW w:w="1467" w:type="dxa"/>
            <w:shd w:val="clear" w:color="auto" w:fill="95B3D7" w:themeFill="accent1" w:themeFillTint="99"/>
          </w:tcPr>
          <w:p w:rsidR="005B6DB7" w:rsidRPr="00743A1D" w:rsidRDefault="005B6DB7" w:rsidP="001055CF">
            <w:pPr>
              <w:rPr>
                <w:rFonts w:ascii="Arial Nova Cond" w:hAnsi="Arial Nova Cond" w:cs="Tahoma"/>
                <w:b/>
                <w:color w:val="FFFFFF"/>
                <w:sz w:val="24"/>
                <w:szCs w:val="24"/>
              </w:rPr>
            </w:pPr>
            <w:r w:rsidRPr="00743A1D">
              <w:rPr>
                <w:rFonts w:ascii="Arial Nova Cond" w:hAnsi="Arial Nova Cond" w:cs="Tahoma"/>
                <w:b/>
                <w:color w:val="FFFFFF"/>
                <w:sz w:val="24"/>
                <w:szCs w:val="24"/>
              </w:rPr>
              <w:t>DOB</w:t>
            </w:r>
          </w:p>
        </w:tc>
        <w:tc>
          <w:tcPr>
            <w:tcW w:w="1651" w:type="dxa"/>
            <w:shd w:val="clear" w:color="auto" w:fill="95B3D7" w:themeFill="accent1" w:themeFillTint="99"/>
          </w:tcPr>
          <w:p w:rsidR="005B6DB7" w:rsidRPr="00743A1D" w:rsidRDefault="005B6DB7" w:rsidP="008E2F5A">
            <w:pPr>
              <w:rPr>
                <w:rFonts w:ascii="Arial Nova Cond" w:hAnsi="Arial Nova Cond" w:cs="Tahoma"/>
                <w:b/>
                <w:color w:val="FFFFFF"/>
                <w:sz w:val="24"/>
                <w:szCs w:val="24"/>
              </w:rPr>
            </w:pPr>
            <w:r w:rsidRPr="00743A1D">
              <w:rPr>
                <w:rFonts w:ascii="Arial Nova Cond" w:hAnsi="Arial Nova Cond" w:cs="Tahoma"/>
                <w:b/>
                <w:color w:val="FFFFFF"/>
                <w:sz w:val="24"/>
                <w:szCs w:val="24"/>
              </w:rPr>
              <w:t xml:space="preserve">Address </w:t>
            </w:r>
          </w:p>
          <w:p w:rsidR="005B6DB7" w:rsidRPr="00743A1D" w:rsidRDefault="005B6DB7" w:rsidP="0051592A">
            <w:pPr>
              <w:rPr>
                <w:rFonts w:ascii="Arial Nova Cond" w:hAnsi="Arial Nova Cond" w:cs="Tahoma"/>
                <w:b/>
                <w:color w:val="FFFFFF"/>
                <w:sz w:val="24"/>
                <w:szCs w:val="24"/>
              </w:rPr>
            </w:pPr>
          </w:p>
        </w:tc>
        <w:tc>
          <w:tcPr>
            <w:tcW w:w="1439" w:type="dxa"/>
            <w:gridSpan w:val="2"/>
            <w:shd w:val="clear" w:color="auto" w:fill="95B3D7" w:themeFill="accent1" w:themeFillTint="99"/>
          </w:tcPr>
          <w:p w:rsidR="005B6DB7" w:rsidRPr="00743A1D" w:rsidRDefault="005B6DB7" w:rsidP="0051592A">
            <w:pPr>
              <w:rPr>
                <w:rFonts w:ascii="Arial Nova Cond" w:hAnsi="Arial Nova Cond" w:cs="Tahoma"/>
                <w:b/>
                <w:color w:val="FFFFFF"/>
                <w:sz w:val="24"/>
                <w:szCs w:val="24"/>
              </w:rPr>
            </w:pPr>
            <w:r w:rsidRPr="00743A1D">
              <w:rPr>
                <w:rFonts w:ascii="Arial Nova Cond" w:hAnsi="Arial Nova Cond" w:cs="Tahoma"/>
                <w:b/>
                <w:color w:val="FFFFFF"/>
                <w:sz w:val="24"/>
                <w:szCs w:val="24"/>
              </w:rPr>
              <w:t>Gender &amp; Ethnicity</w:t>
            </w:r>
          </w:p>
        </w:tc>
        <w:tc>
          <w:tcPr>
            <w:tcW w:w="4245" w:type="dxa"/>
            <w:gridSpan w:val="2"/>
            <w:shd w:val="clear" w:color="auto" w:fill="95B3D7" w:themeFill="accent1" w:themeFillTint="99"/>
          </w:tcPr>
          <w:p w:rsidR="005B6DB7" w:rsidRPr="00743A1D" w:rsidRDefault="005B6DB7" w:rsidP="003230CA">
            <w:pPr>
              <w:rPr>
                <w:rFonts w:ascii="Arial Nova Cond" w:hAnsi="Arial Nova Cond" w:cs="Tahoma"/>
                <w:b/>
                <w:color w:val="FFFFFF"/>
                <w:sz w:val="24"/>
                <w:szCs w:val="24"/>
              </w:rPr>
            </w:pPr>
            <w:r w:rsidRPr="00743A1D">
              <w:rPr>
                <w:rFonts w:ascii="Arial Nova Cond" w:hAnsi="Arial Nova Cond" w:cs="Tahoma"/>
                <w:b/>
                <w:color w:val="FFFFFF"/>
                <w:sz w:val="24"/>
                <w:szCs w:val="24"/>
              </w:rPr>
              <w:t>Any relevant information (e.g. list relationship to victim)</w:t>
            </w:r>
          </w:p>
        </w:tc>
      </w:tr>
      <w:tr w:rsidR="005B6DB7" w:rsidRPr="00743A1D" w:rsidTr="00482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638" w:type="dxa"/>
          </w:tcPr>
          <w:p w:rsidR="005B6DB7" w:rsidRPr="00743A1D" w:rsidRDefault="005B6DB7" w:rsidP="001055CF">
            <w:pPr>
              <w:rPr>
                <w:rFonts w:ascii="Arial Nova Cond" w:hAnsi="Arial Nova Cond" w:cs="Tahoma"/>
                <w:noProof/>
                <w:sz w:val="24"/>
                <w:szCs w:val="24"/>
              </w:rPr>
            </w:pPr>
          </w:p>
        </w:tc>
        <w:tc>
          <w:tcPr>
            <w:tcW w:w="1467" w:type="dxa"/>
          </w:tcPr>
          <w:p w:rsidR="005B6DB7" w:rsidRPr="00743A1D" w:rsidRDefault="005B6DB7" w:rsidP="001055CF">
            <w:pPr>
              <w:pStyle w:val="Default"/>
              <w:rPr>
                <w:rFonts w:ascii="Arial Nova Cond" w:hAnsi="Arial Nova Cond" w:cs="Tahoma"/>
              </w:rPr>
            </w:pPr>
          </w:p>
        </w:tc>
        <w:tc>
          <w:tcPr>
            <w:tcW w:w="1651" w:type="dxa"/>
          </w:tcPr>
          <w:p w:rsidR="005B6DB7" w:rsidRPr="00743A1D" w:rsidRDefault="005B6DB7" w:rsidP="001055CF">
            <w:pPr>
              <w:rPr>
                <w:rFonts w:ascii="Arial Nova Cond" w:hAnsi="Arial Nova Cond" w:cs="Tahoma"/>
                <w:sz w:val="24"/>
                <w:szCs w:val="24"/>
              </w:rPr>
            </w:pPr>
          </w:p>
        </w:tc>
        <w:tc>
          <w:tcPr>
            <w:tcW w:w="1439" w:type="dxa"/>
            <w:gridSpan w:val="2"/>
          </w:tcPr>
          <w:p w:rsidR="005B6DB7" w:rsidRPr="00743A1D" w:rsidRDefault="005B6DB7" w:rsidP="001055CF">
            <w:pPr>
              <w:rPr>
                <w:rFonts w:ascii="Arial Nova Cond" w:hAnsi="Arial Nova Cond" w:cs="Tahoma"/>
                <w:sz w:val="24"/>
                <w:szCs w:val="24"/>
              </w:rPr>
            </w:pPr>
          </w:p>
        </w:tc>
        <w:tc>
          <w:tcPr>
            <w:tcW w:w="4245" w:type="dxa"/>
            <w:gridSpan w:val="2"/>
          </w:tcPr>
          <w:p w:rsidR="005B6DB7" w:rsidRPr="00743A1D" w:rsidRDefault="005B6DB7" w:rsidP="001055CF">
            <w:pPr>
              <w:rPr>
                <w:rFonts w:ascii="Arial Nova Cond" w:hAnsi="Arial Nova Cond" w:cs="Tahoma"/>
                <w:sz w:val="24"/>
                <w:szCs w:val="24"/>
              </w:rPr>
            </w:pPr>
          </w:p>
        </w:tc>
      </w:tr>
      <w:tr w:rsidR="005B6DB7" w:rsidRPr="00743A1D" w:rsidTr="00482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638" w:type="dxa"/>
          </w:tcPr>
          <w:p w:rsidR="005B6DB7" w:rsidRPr="00743A1D" w:rsidRDefault="005B6DB7" w:rsidP="001055CF">
            <w:pPr>
              <w:rPr>
                <w:rFonts w:ascii="Arial Nova Cond" w:hAnsi="Arial Nova Cond" w:cs="Tahoma"/>
                <w:noProof/>
                <w:sz w:val="24"/>
                <w:szCs w:val="24"/>
              </w:rPr>
            </w:pPr>
          </w:p>
        </w:tc>
        <w:tc>
          <w:tcPr>
            <w:tcW w:w="1467" w:type="dxa"/>
          </w:tcPr>
          <w:p w:rsidR="005B6DB7" w:rsidRPr="00743A1D" w:rsidRDefault="005B6DB7" w:rsidP="001055CF">
            <w:pPr>
              <w:pStyle w:val="Default"/>
              <w:rPr>
                <w:rFonts w:ascii="Arial Nova Cond" w:hAnsi="Arial Nova Cond" w:cs="Tahoma"/>
              </w:rPr>
            </w:pPr>
          </w:p>
        </w:tc>
        <w:tc>
          <w:tcPr>
            <w:tcW w:w="1651" w:type="dxa"/>
          </w:tcPr>
          <w:p w:rsidR="005B6DB7" w:rsidRPr="00743A1D" w:rsidRDefault="005B6DB7" w:rsidP="001055CF">
            <w:pPr>
              <w:rPr>
                <w:rFonts w:ascii="Arial Nova Cond" w:hAnsi="Arial Nova Cond" w:cs="Tahoma"/>
                <w:sz w:val="24"/>
                <w:szCs w:val="24"/>
              </w:rPr>
            </w:pPr>
          </w:p>
        </w:tc>
        <w:tc>
          <w:tcPr>
            <w:tcW w:w="1439" w:type="dxa"/>
            <w:gridSpan w:val="2"/>
          </w:tcPr>
          <w:p w:rsidR="005B6DB7" w:rsidRPr="00743A1D" w:rsidRDefault="005B6DB7" w:rsidP="001055CF">
            <w:pPr>
              <w:rPr>
                <w:rFonts w:ascii="Arial Nova Cond" w:hAnsi="Arial Nova Cond" w:cs="Tahoma"/>
                <w:sz w:val="24"/>
                <w:szCs w:val="24"/>
              </w:rPr>
            </w:pPr>
          </w:p>
        </w:tc>
        <w:tc>
          <w:tcPr>
            <w:tcW w:w="4245" w:type="dxa"/>
            <w:gridSpan w:val="2"/>
          </w:tcPr>
          <w:p w:rsidR="005B6DB7" w:rsidRPr="00743A1D" w:rsidRDefault="005B6DB7" w:rsidP="001055CF">
            <w:pPr>
              <w:rPr>
                <w:rFonts w:ascii="Arial Nova Cond" w:hAnsi="Arial Nova Cond" w:cs="Tahoma"/>
                <w:sz w:val="24"/>
                <w:szCs w:val="24"/>
              </w:rPr>
            </w:pPr>
          </w:p>
          <w:p w:rsidR="0060687B" w:rsidRPr="00743A1D" w:rsidRDefault="0060687B" w:rsidP="001055CF">
            <w:pPr>
              <w:rPr>
                <w:rFonts w:ascii="Arial Nova Cond" w:hAnsi="Arial Nova Cond" w:cs="Tahoma"/>
                <w:sz w:val="24"/>
                <w:szCs w:val="24"/>
              </w:rPr>
            </w:pPr>
          </w:p>
        </w:tc>
      </w:tr>
      <w:tr w:rsidR="005B6DB7" w:rsidRPr="00743A1D" w:rsidTr="00482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638" w:type="dxa"/>
          </w:tcPr>
          <w:p w:rsidR="005B6DB7" w:rsidRPr="00743A1D" w:rsidRDefault="005B6DB7" w:rsidP="001055CF">
            <w:pPr>
              <w:pStyle w:val="Default"/>
              <w:rPr>
                <w:rFonts w:ascii="Arial Nova Cond" w:hAnsi="Arial Nova Cond" w:cs="Tahoma"/>
                <w:bCs/>
              </w:rPr>
            </w:pPr>
          </w:p>
        </w:tc>
        <w:tc>
          <w:tcPr>
            <w:tcW w:w="1467" w:type="dxa"/>
          </w:tcPr>
          <w:p w:rsidR="005B6DB7" w:rsidRPr="00743A1D" w:rsidRDefault="005B6DB7" w:rsidP="001055CF">
            <w:pPr>
              <w:rPr>
                <w:rStyle w:val="Heading1Char"/>
                <w:rFonts w:ascii="Arial Nova Cond" w:eastAsiaTheme="minorHAnsi" w:hAnsi="Arial Nova Cond" w:cs="Tahoma"/>
                <w:bCs w:val="0"/>
                <w:sz w:val="24"/>
                <w:szCs w:val="24"/>
              </w:rPr>
            </w:pPr>
          </w:p>
        </w:tc>
        <w:tc>
          <w:tcPr>
            <w:tcW w:w="1651" w:type="dxa"/>
          </w:tcPr>
          <w:p w:rsidR="005B6DB7" w:rsidRPr="00743A1D" w:rsidRDefault="005B6DB7" w:rsidP="001055CF">
            <w:pPr>
              <w:rPr>
                <w:rFonts w:ascii="Arial Nova Cond" w:hAnsi="Arial Nova Cond" w:cs="Tahoma"/>
                <w:sz w:val="24"/>
                <w:szCs w:val="24"/>
              </w:rPr>
            </w:pPr>
          </w:p>
        </w:tc>
        <w:tc>
          <w:tcPr>
            <w:tcW w:w="1439" w:type="dxa"/>
            <w:gridSpan w:val="2"/>
          </w:tcPr>
          <w:p w:rsidR="005B6DB7" w:rsidRPr="00743A1D" w:rsidRDefault="005B6DB7" w:rsidP="001055CF">
            <w:pPr>
              <w:rPr>
                <w:rFonts w:ascii="Arial Nova Cond" w:hAnsi="Arial Nova Cond" w:cs="Tahoma"/>
                <w:sz w:val="24"/>
                <w:szCs w:val="24"/>
              </w:rPr>
            </w:pPr>
          </w:p>
        </w:tc>
        <w:tc>
          <w:tcPr>
            <w:tcW w:w="4245" w:type="dxa"/>
            <w:gridSpan w:val="2"/>
          </w:tcPr>
          <w:p w:rsidR="005B6DB7" w:rsidRPr="00743A1D" w:rsidRDefault="005B6DB7" w:rsidP="001055CF">
            <w:pPr>
              <w:rPr>
                <w:rFonts w:ascii="Arial Nova Cond" w:hAnsi="Arial Nova Cond" w:cs="Tahoma"/>
                <w:sz w:val="24"/>
                <w:szCs w:val="24"/>
              </w:rPr>
            </w:pPr>
          </w:p>
        </w:tc>
      </w:tr>
      <w:tr w:rsidR="005B6DB7" w:rsidRPr="00743A1D" w:rsidTr="005B6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0440" w:type="dxa"/>
            <w:gridSpan w:val="7"/>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5B6DB7" w:rsidRPr="00743A1D" w:rsidRDefault="005B6DB7" w:rsidP="005B6DB7">
            <w:pPr>
              <w:jc w:val="center"/>
              <w:rPr>
                <w:rFonts w:ascii="Arial Nova Cond" w:hAnsi="Arial Nova Cond" w:cs="Tahoma"/>
                <w:b/>
                <w:color w:val="FFFFFF" w:themeColor="background1"/>
                <w:sz w:val="24"/>
                <w:szCs w:val="24"/>
              </w:rPr>
            </w:pPr>
            <w:r w:rsidRPr="00743A1D">
              <w:rPr>
                <w:rFonts w:ascii="Arial Nova Cond" w:hAnsi="Arial Nova Cond" w:cs="Tahoma"/>
                <w:b/>
                <w:color w:val="FFFFFF" w:themeColor="background1"/>
                <w:sz w:val="24"/>
                <w:szCs w:val="24"/>
              </w:rPr>
              <w:t>CHILDREN</w:t>
            </w:r>
            <w:r w:rsidR="00E675A4" w:rsidRPr="00743A1D">
              <w:rPr>
                <w:rFonts w:ascii="Arial Nova Cond" w:hAnsi="Arial Nova Cond" w:cs="Tahoma"/>
                <w:b/>
                <w:color w:val="FFFFFF" w:themeColor="background1"/>
                <w:sz w:val="24"/>
                <w:szCs w:val="24"/>
              </w:rPr>
              <w:t xml:space="preserve"> </w:t>
            </w:r>
            <w:r w:rsidR="00E675A4" w:rsidRPr="00743A1D">
              <w:rPr>
                <w:rFonts w:ascii="Arial Nova Cond" w:hAnsi="Arial Nova Cond" w:cs="Tahoma"/>
                <w:b/>
                <w:bCs/>
                <w:color w:val="FFFFFF"/>
                <w:sz w:val="24"/>
                <w:szCs w:val="24"/>
              </w:rPr>
              <w:t>(add rows where necessary)</w:t>
            </w:r>
          </w:p>
        </w:tc>
      </w:tr>
      <w:tr w:rsidR="005B6DB7" w:rsidRPr="00743A1D" w:rsidTr="00482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63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6DB7" w:rsidRPr="00743A1D" w:rsidRDefault="005B6DB7" w:rsidP="003771C0">
            <w:pPr>
              <w:pStyle w:val="Default"/>
              <w:rPr>
                <w:rFonts w:ascii="Arial Nova Cond" w:hAnsi="Arial Nova Cond" w:cs="Tahoma"/>
                <w:b/>
                <w:bCs/>
                <w:color w:val="FFFFFF" w:themeColor="background1"/>
              </w:rPr>
            </w:pPr>
            <w:r w:rsidRPr="00743A1D">
              <w:rPr>
                <w:rFonts w:ascii="Arial Nova Cond" w:hAnsi="Arial Nova Cond" w:cs="Tahoma"/>
                <w:b/>
                <w:bCs/>
                <w:color w:val="FFFFFF" w:themeColor="background1"/>
              </w:rPr>
              <w:t xml:space="preserve">Children </w:t>
            </w:r>
          </w:p>
        </w:tc>
        <w:tc>
          <w:tcPr>
            <w:tcW w:w="14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6DB7" w:rsidRPr="00743A1D" w:rsidRDefault="005B6DB7" w:rsidP="00C20133">
            <w:pPr>
              <w:rPr>
                <w:rFonts w:ascii="Arial Nova Cond" w:hAnsi="Arial Nova Cond" w:cs="Tahoma"/>
                <w:b/>
                <w:color w:val="FFFFFF" w:themeColor="background1"/>
                <w:kern w:val="32"/>
                <w:sz w:val="24"/>
                <w:szCs w:val="24"/>
                <w:lang w:eastAsia="en-GB"/>
              </w:rPr>
            </w:pPr>
            <w:r w:rsidRPr="00743A1D">
              <w:rPr>
                <w:rFonts w:ascii="Arial Nova Cond" w:hAnsi="Arial Nova Cond" w:cs="Tahoma"/>
                <w:b/>
                <w:color w:val="FFFFFF" w:themeColor="background1"/>
                <w:kern w:val="32"/>
                <w:sz w:val="24"/>
                <w:szCs w:val="24"/>
                <w:lang w:eastAsia="en-GB"/>
              </w:rPr>
              <w:t>DOB</w:t>
            </w:r>
          </w:p>
        </w:tc>
        <w:tc>
          <w:tcPr>
            <w:tcW w:w="165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6DB7" w:rsidRPr="00743A1D" w:rsidRDefault="005B6DB7" w:rsidP="00C20133">
            <w:pPr>
              <w:rPr>
                <w:rFonts w:ascii="Arial Nova Cond" w:hAnsi="Arial Nova Cond" w:cs="Tahoma"/>
                <w:b/>
                <w:color w:val="FFFFFF" w:themeColor="background1"/>
                <w:sz w:val="24"/>
                <w:szCs w:val="24"/>
              </w:rPr>
            </w:pPr>
            <w:r w:rsidRPr="00743A1D">
              <w:rPr>
                <w:rFonts w:ascii="Arial Nova Cond" w:hAnsi="Arial Nova Cond" w:cs="Tahoma"/>
                <w:b/>
                <w:color w:val="FFFFFF" w:themeColor="background1"/>
                <w:sz w:val="24"/>
                <w:szCs w:val="24"/>
              </w:rPr>
              <w:t xml:space="preserve">Address </w:t>
            </w:r>
          </w:p>
          <w:p w:rsidR="005B6DB7" w:rsidRPr="00743A1D" w:rsidRDefault="005B6DB7" w:rsidP="00C20133">
            <w:pPr>
              <w:rPr>
                <w:rFonts w:ascii="Arial Nova Cond" w:hAnsi="Arial Nova Cond" w:cs="Tahoma"/>
                <w:b/>
                <w:color w:val="FFFFFF" w:themeColor="background1"/>
                <w:sz w:val="24"/>
                <w:szCs w:val="24"/>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6DB7" w:rsidRPr="00743A1D" w:rsidRDefault="005B6DB7" w:rsidP="00C20133">
            <w:pPr>
              <w:rPr>
                <w:rFonts w:ascii="Arial Nova Cond" w:hAnsi="Arial Nova Cond" w:cs="Tahoma"/>
                <w:b/>
                <w:color w:val="FFFFFF" w:themeColor="background1"/>
                <w:sz w:val="24"/>
                <w:szCs w:val="24"/>
              </w:rPr>
            </w:pPr>
            <w:r w:rsidRPr="00743A1D">
              <w:rPr>
                <w:rFonts w:ascii="Arial Nova Cond" w:hAnsi="Arial Nova Cond" w:cs="Tahoma"/>
                <w:b/>
                <w:color w:val="FFFFFF" w:themeColor="background1"/>
                <w:sz w:val="24"/>
                <w:szCs w:val="24"/>
              </w:rPr>
              <w:t>School (If known)</w:t>
            </w:r>
          </w:p>
        </w:tc>
        <w:tc>
          <w:tcPr>
            <w:tcW w:w="424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6DB7" w:rsidRPr="00743A1D" w:rsidRDefault="005B6DB7" w:rsidP="003230CA">
            <w:pPr>
              <w:rPr>
                <w:rFonts w:ascii="Arial Nova Cond" w:hAnsi="Arial Nova Cond" w:cs="Tahoma"/>
                <w:b/>
                <w:color w:val="FFFFFF" w:themeColor="background1"/>
                <w:sz w:val="24"/>
                <w:szCs w:val="24"/>
              </w:rPr>
            </w:pPr>
            <w:r w:rsidRPr="00743A1D">
              <w:rPr>
                <w:rFonts w:ascii="Arial Nova Cond" w:hAnsi="Arial Nova Cond" w:cs="Tahoma"/>
                <w:b/>
                <w:color w:val="FFFFFF" w:themeColor="background1"/>
                <w:sz w:val="24"/>
                <w:szCs w:val="24"/>
              </w:rPr>
              <w:t>Any relevant information (e.g. list relationship to victim and perpetrator)</w:t>
            </w:r>
          </w:p>
        </w:tc>
      </w:tr>
      <w:tr w:rsidR="005B6DB7" w:rsidRPr="00743A1D" w:rsidTr="00482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638" w:type="dxa"/>
            <w:tcBorders>
              <w:top w:val="single" w:sz="4" w:space="0" w:color="auto"/>
              <w:left w:val="single" w:sz="4" w:space="0" w:color="auto"/>
              <w:bottom w:val="single" w:sz="4" w:space="0" w:color="auto"/>
              <w:right w:val="single" w:sz="4" w:space="0" w:color="auto"/>
            </w:tcBorders>
          </w:tcPr>
          <w:p w:rsidR="005B6DB7" w:rsidRPr="00743A1D" w:rsidRDefault="005B6DB7" w:rsidP="003771C0">
            <w:pPr>
              <w:pStyle w:val="Default"/>
              <w:rPr>
                <w:rFonts w:ascii="Arial Nova Cond" w:hAnsi="Arial Nova Cond" w:cs="Tahoma"/>
                <w:bCs/>
              </w:rPr>
            </w:pPr>
          </w:p>
        </w:tc>
        <w:tc>
          <w:tcPr>
            <w:tcW w:w="1467" w:type="dxa"/>
            <w:tcBorders>
              <w:top w:val="single" w:sz="4" w:space="0" w:color="auto"/>
              <w:left w:val="single" w:sz="4" w:space="0" w:color="auto"/>
              <w:bottom w:val="single" w:sz="4" w:space="0" w:color="auto"/>
              <w:right w:val="single" w:sz="4" w:space="0" w:color="auto"/>
            </w:tcBorders>
          </w:tcPr>
          <w:p w:rsidR="005B6DB7" w:rsidRPr="00743A1D" w:rsidRDefault="005B6DB7" w:rsidP="003771C0">
            <w:pPr>
              <w:rPr>
                <w:rFonts w:ascii="Arial Nova Cond" w:hAnsi="Arial Nova Cond" w:cs="Tahoma"/>
                <w:b/>
                <w:kern w:val="32"/>
                <w:sz w:val="24"/>
                <w:szCs w:val="24"/>
                <w:lang w:eastAsia="en-GB"/>
              </w:rPr>
            </w:pPr>
          </w:p>
        </w:tc>
        <w:tc>
          <w:tcPr>
            <w:tcW w:w="1651" w:type="dxa"/>
            <w:tcBorders>
              <w:top w:val="single" w:sz="4" w:space="0" w:color="auto"/>
              <w:left w:val="single" w:sz="4" w:space="0" w:color="auto"/>
              <w:bottom w:val="single" w:sz="4" w:space="0" w:color="auto"/>
              <w:right w:val="single" w:sz="4" w:space="0" w:color="auto"/>
            </w:tcBorders>
          </w:tcPr>
          <w:p w:rsidR="005B6DB7" w:rsidRPr="00743A1D" w:rsidRDefault="005B6DB7" w:rsidP="00C20133">
            <w:pPr>
              <w:rPr>
                <w:rFonts w:ascii="Arial Nova Cond" w:hAnsi="Arial Nova Cond" w:cs="Tahoma"/>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5B6DB7" w:rsidRPr="00743A1D" w:rsidRDefault="005B6DB7" w:rsidP="00C20133">
            <w:pPr>
              <w:rPr>
                <w:rFonts w:ascii="Arial Nova Cond" w:hAnsi="Arial Nova Cond" w:cs="Tahoma"/>
                <w:sz w:val="24"/>
                <w:szCs w:val="24"/>
              </w:rPr>
            </w:pPr>
          </w:p>
        </w:tc>
        <w:tc>
          <w:tcPr>
            <w:tcW w:w="4245" w:type="dxa"/>
            <w:gridSpan w:val="2"/>
            <w:tcBorders>
              <w:top w:val="single" w:sz="4" w:space="0" w:color="auto"/>
              <w:left w:val="single" w:sz="4" w:space="0" w:color="auto"/>
              <w:bottom w:val="single" w:sz="4" w:space="0" w:color="auto"/>
              <w:right w:val="single" w:sz="4" w:space="0" w:color="auto"/>
            </w:tcBorders>
          </w:tcPr>
          <w:p w:rsidR="005B6DB7" w:rsidRPr="00743A1D" w:rsidRDefault="005B6DB7" w:rsidP="00C20133">
            <w:pPr>
              <w:rPr>
                <w:rFonts w:ascii="Arial Nova Cond" w:hAnsi="Arial Nova Cond" w:cs="Tahoma"/>
                <w:sz w:val="24"/>
                <w:szCs w:val="24"/>
              </w:rPr>
            </w:pPr>
          </w:p>
        </w:tc>
      </w:tr>
      <w:tr w:rsidR="005B6DB7" w:rsidRPr="00743A1D" w:rsidTr="00482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638" w:type="dxa"/>
            <w:tcBorders>
              <w:top w:val="single" w:sz="4" w:space="0" w:color="auto"/>
              <w:left w:val="single" w:sz="4" w:space="0" w:color="auto"/>
              <w:bottom w:val="single" w:sz="4" w:space="0" w:color="auto"/>
              <w:right w:val="single" w:sz="4" w:space="0" w:color="auto"/>
            </w:tcBorders>
          </w:tcPr>
          <w:p w:rsidR="005B6DB7" w:rsidRPr="00743A1D" w:rsidRDefault="005B6DB7" w:rsidP="003771C0">
            <w:pPr>
              <w:pStyle w:val="Default"/>
              <w:rPr>
                <w:rFonts w:ascii="Arial Nova Cond" w:hAnsi="Arial Nova Cond" w:cs="Tahoma"/>
                <w:bCs/>
              </w:rPr>
            </w:pPr>
          </w:p>
        </w:tc>
        <w:tc>
          <w:tcPr>
            <w:tcW w:w="1467" w:type="dxa"/>
            <w:tcBorders>
              <w:top w:val="single" w:sz="4" w:space="0" w:color="auto"/>
              <w:left w:val="single" w:sz="4" w:space="0" w:color="auto"/>
              <w:bottom w:val="single" w:sz="4" w:space="0" w:color="auto"/>
              <w:right w:val="single" w:sz="4" w:space="0" w:color="auto"/>
            </w:tcBorders>
          </w:tcPr>
          <w:p w:rsidR="005B6DB7" w:rsidRPr="00743A1D" w:rsidRDefault="005B6DB7" w:rsidP="003771C0">
            <w:pPr>
              <w:rPr>
                <w:rFonts w:ascii="Arial Nova Cond" w:hAnsi="Arial Nova Cond" w:cs="Tahoma"/>
                <w:b/>
                <w:kern w:val="32"/>
                <w:sz w:val="24"/>
                <w:szCs w:val="24"/>
                <w:lang w:eastAsia="en-GB"/>
              </w:rPr>
            </w:pPr>
          </w:p>
        </w:tc>
        <w:tc>
          <w:tcPr>
            <w:tcW w:w="1651" w:type="dxa"/>
            <w:tcBorders>
              <w:top w:val="single" w:sz="4" w:space="0" w:color="auto"/>
              <w:left w:val="single" w:sz="4" w:space="0" w:color="auto"/>
              <w:bottom w:val="single" w:sz="4" w:space="0" w:color="auto"/>
              <w:right w:val="single" w:sz="4" w:space="0" w:color="auto"/>
            </w:tcBorders>
          </w:tcPr>
          <w:p w:rsidR="005B6DB7" w:rsidRPr="00743A1D" w:rsidRDefault="005B6DB7" w:rsidP="00C20133">
            <w:pPr>
              <w:rPr>
                <w:rFonts w:ascii="Arial Nova Cond" w:hAnsi="Arial Nova Cond" w:cs="Tahoma"/>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5B6DB7" w:rsidRPr="00743A1D" w:rsidRDefault="005B6DB7" w:rsidP="00C20133">
            <w:pPr>
              <w:rPr>
                <w:rFonts w:ascii="Arial Nova Cond" w:hAnsi="Arial Nova Cond" w:cs="Tahoma"/>
                <w:sz w:val="24"/>
                <w:szCs w:val="24"/>
              </w:rPr>
            </w:pPr>
          </w:p>
        </w:tc>
        <w:tc>
          <w:tcPr>
            <w:tcW w:w="4245" w:type="dxa"/>
            <w:gridSpan w:val="2"/>
            <w:tcBorders>
              <w:top w:val="single" w:sz="4" w:space="0" w:color="auto"/>
              <w:left w:val="single" w:sz="4" w:space="0" w:color="auto"/>
              <w:bottom w:val="single" w:sz="4" w:space="0" w:color="auto"/>
              <w:right w:val="single" w:sz="4" w:space="0" w:color="auto"/>
            </w:tcBorders>
          </w:tcPr>
          <w:p w:rsidR="005B6DB7" w:rsidRPr="00743A1D" w:rsidRDefault="005B6DB7" w:rsidP="00C20133">
            <w:pPr>
              <w:rPr>
                <w:rFonts w:ascii="Arial Nova Cond" w:hAnsi="Arial Nova Cond" w:cs="Tahoma"/>
                <w:sz w:val="24"/>
                <w:szCs w:val="24"/>
              </w:rPr>
            </w:pPr>
          </w:p>
        </w:tc>
      </w:tr>
      <w:tr w:rsidR="005B6DB7" w:rsidRPr="00743A1D" w:rsidTr="00482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1638" w:type="dxa"/>
            <w:tcBorders>
              <w:top w:val="single" w:sz="4" w:space="0" w:color="auto"/>
              <w:left w:val="single" w:sz="4" w:space="0" w:color="auto"/>
              <w:bottom w:val="single" w:sz="4" w:space="0" w:color="auto"/>
              <w:right w:val="single" w:sz="4" w:space="0" w:color="auto"/>
            </w:tcBorders>
          </w:tcPr>
          <w:p w:rsidR="005B6DB7" w:rsidRPr="00743A1D" w:rsidRDefault="005B6DB7" w:rsidP="00C20133">
            <w:pPr>
              <w:pStyle w:val="Default"/>
              <w:rPr>
                <w:rFonts w:ascii="Arial Nova Cond" w:hAnsi="Arial Nova Cond" w:cs="Tahoma"/>
                <w:bCs/>
              </w:rPr>
            </w:pPr>
          </w:p>
        </w:tc>
        <w:tc>
          <w:tcPr>
            <w:tcW w:w="1467" w:type="dxa"/>
            <w:tcBorders>
              <w:top w:val="single" w:sz="4" w:space="0" w:color="auto"/>
              <w:left w:val="single" w:sz="4" w:space="0" w:color="auto"/>
              <w:bottom w:val="single" w:sz="4" w:space="0" w:color="auto"/>
              <w:right w:val="single" w:sz="4" w:space="0" w:color="auto"/>
            </w:tcBorders>
          </w:tcPr>
          <w:p w:rsidR="005B6DB7" w:rsidRPr="00743A1D" w:rsidRDefault="005B6DB7" w:rsidP="00C20133">
            <w:pPr>
              <w:rPr>
                <w:rStyle w:val="Heading1Char"/>
                <w:rFonts w:ascii="Arial Nova Cond" w:eastAsiaTheme="minorHAnsi" w:hAnsi="Arial Nova Cond" w:cs="Tahoma"/>
                <w:bCs w:val="0"/>
                <w:sz w:val="24"/>
                <w:szCs w:val="24"/>
              </w:rPr>
            </w:pPr>
          </w:p>
        </w:tc>
        <w:tc>
          <w:tcPr>
            <w:tcW w:w="1651" w:type="dxa"/>
            <w:tcBorders>
              <w:top w:val="single" w:sz="4" w:space="0" w:color="auto"/>
              <w:left w:val="single" w:sz="4" w:space="0" w:color="auto"/>
              <w:bottom w:val="single" w:sz="4" w:space="0" w:color="auto"/>
              <w:right w:val="single" w:sz="4" w:space="0" w:color="auto"/>
            </w:tcBorders>
          </w:tcPr>
          <w:p w:rsidR="005B6DB7" w:rsidRPr="00743A1D" w:rsidRDefault="005B6DB7" w:rsidP="00C20133">
            <w:pPr>
              <w:rPr>
                <w:rFonts w:ascii="Arial Nova Cond" w:hAnsi="Arial Nova Cond" w:cs="Tahoma"/>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5B6DB7" w:rsidRPr="00743A1D" w:rsidRDefault="005B6DB7" w:rsidP="00C20133">
            <w:pPr>
              <w:rPr>
                <w:rFonts w:ascii="Arial Nova Cond" w:hAnsi="Arial Nova Cond" w:cs="Tahoma"/>
                <w:sz w:val="24"/>
                <w:szCs w:val="24"/>
              </w:rPr>
            </w:pPr>
          </w:p>
        </w:tc>
        <w:tc>
          <w:tcPr>
            <w:tcW w:w="4245" w:type="dxa"/>
            <w:gridSpan w:val="2"/>
            <w:tcBorders>
              <w:top w:val="single" w:sz="4" w:space="0" w:color="auto"/>
              <w:left w:val="single" w:sz="4" w:space="0" w:color="auto"/>
              <w:bottom w:val="single" w:sz="4" w:space="0" w:color="auto"/>
              <w:right w:val="single" w:sz="4" w:space="0" w:color="auto"/>
            </w:tcBorders>
          </w:tcPr>
          <w:p w:rsidR="005B6DB7" w:rsidRPr="00743A1D" w:rsidRDefault="005B6DB7" w:rsidP="00C20133">
            <w:pPr>
              <w:rPr>
                <w:rFonts w:ascii="Arial Nova Cond" w:hAnsi="Arial Nova Cond" w:cs="Tahoma"/>
                <w:sz w:val="24"/>
                <w:szCs w:val="24"/>
              </w:rPr>
            </w:pPr>
          </w:p>
        </w:tc>
      </w:tr>
    </w:tbl>
    <w:p w:rsidR="00E848B1" w:rsidRPr="00743A1D" w:rsidRDefault="00E848B1">
      <w:pPr>
        <w:rPr>
          <w:rFonts w:ascii="Arial Nova Cond" w:hAnsi="Arial Nova Cond" w:cs="Tahoma"/>
          <w:b/>
          <w:sz w:val="24"/>
          <w:szCs w:val="24"/>
        </w:rPr>
      </w:pPr>
    </w:p>
    <w:tbl>
      <w:tblPr>
        <w:tblW w:w="1044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7080"/>
      </w:tblGrid>
      <w:tr w:rsidR="00482989" w:rsidRPr="00743A1D" w:rsidTr="00482989">
        <w:trPr>
          <w:trHeight w:val="368"/>
        </w:trPr>
        <w:tc>
          <w:tcPr>
            <w:tcW w:w="3360" w:type="dxa"/>
            <w:tcBorders>
              <w:top w:val="single" w:sz="4" w:space="0" w:color="auto"/>
              <w:left w:val="single" w:sz="4" w:space="0" w:color="auto"/>
              <w:bottom w:val="single" w:sz="4" w:space="0" w:color="auto"/>
              <w:right w:val="single" w:sz="4" w:space="0" w:color="auto"/>
            </w:tcBorders>
          </w:tcPr>
          <w:p w:rsidR="00482989" w:rsidRPr="00743A1D" w:rsidRDefault="00482989" w:rsidP="00482989">
            <w:pPr>
              <w:rPr>
                <w:rFonts w:ascii="Arial Nova Cond" w:hAnsi="Arial Nova Cond" w:cs="Tahoma"/>
                <w:b/>
                <w:sz w:val="24"/>
                <w:szCs w:val="24"/>
              </w:rPr>
            </w:pPr>
            <w:r w:rsidRPr="00743A1D">
              <w:rPr>
                <w:rFonts w:ascii="Arial Nova Cond" w:hAnsi="Arial Nova Cond" w:cs="Tahoma"/>
                <w:b/>
                <w:sz w:val="24"/>
                <w:szCs w:val="24"/>
              </w:rPr>
              <w:t>Overview of Current Incident:</w:t>
            </w:r>
          </w:p>
          <w:p w:rsidR="00482989" w:rsidRPr="00743A1D" w:rsidRDefault="00482989" w:rsidP="005B1AC2">
            <w:pPr>
              <w:rPr>
                <w:rStyle w:val="Heading1Char"/>
                <w:rFonts w:ascii="Arial Nova Cond" w:eastAsiaTheme="minorHAnsi" w:hAnsi="Arial Nova Cond" w:cs="Tahoma"/>
                <w:bCs w:val="0"/>
                <w:sz w:val="24"/>
                <w:szCs w:val="24"/>
              </w:rPr>
            </w:pPr>
          </w:p>
        </w:tc>
        <w:tc>
          <w:tcPr>
            <w:tcW w:w="7080" w:type="dxa"/>
            <w:tcBorders>
              <w:top w:val="single" w:sz="4" w:space="0" w:color="auto"/>
              <w:left w:val="single" w:sz="4" w:space="0" w:color="auto"/>
              <w:bottom w:val="single" w:sz="4" w:space="0" w:color="auto"/>
              <w:right w:val="single" w:sz="4" w:space="0" w:color="auto"/>
            </w:tcBorders>
          </w:tcPr>
          <w:p w:rsidR="00482989" w:rsidRPr="00743A1D" w:rsidRDefault="00482989" w:rsidP="005B1AC2">
            <w:pPr>
              <w:rPr>
                <w:rFonts w:ascii="Arial Nova Cond" w:hAnsi="Arial Nova Cond" w:cs="Tahoma"/>
                <w:sz w:val="24"/>
                <w:szCs w:val="24"/>
              </w:rPr>
            </w:pPr>
          </w:p>
        </w:tc>
      </w:tr>
      <w:tr w:rsidR="00482989" w:rsidRPr="00743A1D" w:rsidTr="00482989">
        <w:trPr>
          <w:trHeight w:val="368"/>
        </w:trPr>
        <w:tc>
          <w:tcPr>
            <w:tcW w:w="3360" w:type="dxa"/>
            <w:tcBorders>
              <w:top w:val="single" w:sz="4" w:space="0" w:color="auto"/>
              <w:left w:val="single" w:sz="4" w:space="0" w:color="auto"/>
              <w:bottom w:val="single" w:sz="4" w:space="0" w:color="auto"/>
              <w:right w:val="single" w:sz="4" w:space="0" w:color="auto"/>
            </w:tcBorders>
          </w:tcPr>
          <w:p w:rsidR="00482989" w:rsidRPr="00743A1D" w:rsidRDefault="00482989" w:rsidP="00482989">
            <w:pPr>
              <w:rPr>
                <w:rFonts w:ascii="Arial Nova Cond" w:hAnsi="Arial Nova Cond" w:cs="Tahoma"/>
                <w:b/>
                <w:sz w:val="24"/>
                <w:szCs w:val="24"/>
              </w:rPr>
            </w:pPr>
            <w:r w:rsidRPr="00743A1D">
              <w:rPr>
                <w:rFonts w:ascii="Arial Nova Cond" w:hAnsi="Arial Nova Cond" w:cs="Tahoma"/>
                <w:b/>
                <w:sz w:val="24"/>
                <w:szCs w:val="24"/>
              </w:rPr>
              <w:t>Risk / Reason for Referral:</w:t>
            </w:r>
          </w:p>
          <w:p w:rsidR="00482989" w:rsidRPr="00743A1D" w:rsidRDefault="00482989" w:rsidP="005B1AC2">
            <w:pPr>
              <w:rPr>
                <w:rStyle w:val="Heading1Char"/>
                <w:rFonts w:ascii="Arial Nova Cond" w:eastAsiaTheme="minorHAnsi" w:hAnsi="Arial Nova Cond" w:cs="Tahoma"/>
                <w:bCs w:val="0"/>
                <w:kern w:val="0"/>
                <w:sz w:val="24"/>
                <w:szCs w:val="24"/>
                <w:lang w:eastAsia="en-US"/>
              </w:rPr>
            </w:pPr>
          </w:p>
        </w:tc>
        <w:tc>
          <w:tcPr>
            <w:tcW w:w="7080" w:type="dxa"/>
            <w:tcBorders>
              <w:top w:val="single" w:sz="4" w:space="0" w:color="auto"/>
              <w:left w:val="single" w:sz="4" w:space="0" w:color="auto"/>
              <w:bottom w:val="single" w:sz="4" w:space="0" w:color="auto"/>
              <w:right w:val="single" w:sz="4" w:space="0" w:color="auto"/>
            </w:tcBorders>
          </w:tcPr>
          <w:p w:rsidR="00482989" w:rsidRPr="00743A1D" w:rsidRDefault="00482989" w:rsidP="005B1AC2">
            <w:pPr>
              <w:rPr>
                <w:rFonts w:ascii="Arial Nova Cond" w:hAnsi="Arial Nova Cond" w:cs="Tahoma"/>
                <w:sz w:val="24"/>
                <w:szCs w:val="24"/>
              </w:rPr>
            </w:pPr>
          </w:p>
        </w:tc>
      </w:tr>
      <w:tr w:rsidR="00482989" w:rsidRPr="00743A1D" w:rsidTr="00482989">
        <w:trPr>
          <w:trHeight w:val="368"/>
        </w:trPr>
        <w:tc>
          <w:tcPr>
            <w:tcW w:w="3360" w:type="dxa"/>
            <w:tcBorders>
              <w:top w:val="single" w:sz="4" w:space="0" w:color="auto"/>
              <w:left w:val="single" w:sz="4" w:space="0" w:color="auto"/>
              <w:bottom w:val="single" w:sz="4" w:space="0" w:color="auto"/>
              <w:right w:val="single" w:sz="4" w:space="0" w:color="auto"/>
            </w:tcBorders>
          </w:tcPr>
          <w:p w:rsidR="00482989" w:rsidRPr="00743A1D" w:rsidRDefault="00482989" w:rsidP="00482989">
            <w:pPr>
              <w:rPr>
                <w:rFonts w:ascii="Arial Nova Cond" w:hAnsi="Arial Nova Cond" w:cs="Tahoma"/>
                <w:b/>
                <w:sz w:val="24"/>
                <w:szCs w:val="24"/>
              </w:rPr>
            </w:pPr>
            <w:r w:rsidRPr="00743A1D">
              <w:rPr>
                <w:rFonts w:ascii="Arial Nova Cond" w:hAnsi="Arial Nova Cond" w:cs="Tahoma"/>
                <w:b/>
                <w:sz w:val="24"/>
                <w:szCs w:val="24"/>
              </w:rPr>
              <w:t>Key Points:</w:t>
            </w:r>
          </w:p>
          <w:p w:rsidR="00482989" w:rsidRPr="00743A1D" w:rsidRDefault="00482989" w:rsidP="005B1AC2">
            <w:pPr>
              <w:rPr>
                <w:rStyle w:val="Heading1Char"/>
                <w:rFonts w:ascii="Arial Nova Cond" w:eastAsiaTheme="minorHAnsi" w:hAnsi="Arial Nova Cond" w:cs="Tahoma"/>
                <w:bCs w:val="0"/>
                <w:kern w:val="0"/>
                <w:sz w:val="24"/>
                <w:szCs w:val="24"/>
                <w:lang w:eastAsia="en-US"/>
              </w:rPr>
            </w:pPr>
          </w:p>
        </w:tc>
        <w:tc>
          <w:tcPr>
            <w:tcW w:w="7080" w:type="dxa"/>
            <w:tcBorders>
              <w:top w:val="single" w:sz="4" w:space="0" w:color="auto"/>
              <w:left w:val="single" w:sz="4" w:space="0" w:color="auto"/>
              <w:bottom w:val="single" w:sz="4" w:space="0" w:color="auto"/>
              <w:right w:val="single" w:sz="4" w:space="0" w:color="auto"/>
            </w:tcBorders>
          </w:tcPr>
          <w:p w:rsidR="00482989" w:rsidRPr="00743A1D" w:rsidRDefault="00482989" w:rsidP="005B1AC2">
            <w:pPr>
              <w:rPr>
                <w:rFonts w:ascii="Arial Nova Cond" w:hAnsi="Arial Nova Cond" w:cs="Tahoma"/>
                <w:sz w:val="24"/>
                <w:szCs w:val="24"/>
              </w:rPr>
            </w:pPr>
          </w:p>
        </w:tc>
      </w:tr>
      <w:tr w:rsidR="00482989" w:rsidRPr="00743A1D" w:rsidTr="00482989">
        <w:trPr>
          <w:trHeight w:val="368"/>
        </w:trPr>
        <w:tc>
          <w:tcPr>
            <w:tcW w:w="3360" w:type="dxa"/>
            <w:tcBorders>
              <w:top w:val="single" w:sz="4" w:space="0" w:color="auto"/>
              <w:left w:val="single" w:sz="4" w:space="0" w:color="auto"/>
              <w:bottom w:val="single" w:sz="4" w:space="0" w:color="auto"/>
              <w:right w:val="single" w:sz="4" w:space="0" w:color="auto"/>
            </w:tcBorders>
          </w:tcPr>
          <w:p w:rsidR="00482989" w:rsidRPr="00743A1D" w:rsidRDefault="00482989" w:rsidP="00482989">
            <w:pPr>
              <w:rPr>
                <w:rFonts w:ascii="Arial Nova Cond" w:hAnsi="Arial Nova Cond" w:cs="Tahoma"/>
                <w:b/>
                <w:sz w:val="24"/>
                <w:szCs w:val="24"/>
              </w:rPr>
            </w:pPr>
            <w:r w:rsidRPr="00743A1D">
              <w:rPr>
                <w:rFonts w:ascii="Arial Nova Cond" w:hAnsi="Arial Nova Cond" w:cs="Tahoma"/>
                <w:b/>
                <w:sz w:val="24"/>
                <w:szCs w:val="24"/>
              </w:rPr>
              <w:t>Actions:</w:t>
            </w:r>
          </w:p>
          <w:p w:rsidR="00482989" w:rsidRPr="00743A1D" w:rsidRDefault="006670D4" w:rsidP="005B1AC2">
            <w:pPr>
              <w:rPr>
                <w:rStyle w:val="Heading1Char"/>
                <w:rFonts w:ascii="Arial Nova Cond" w:eastAsiaTheme="minorHAnsi" w:hAnsi="Arial Nova Cond" w:cs="Tahoma"/>
                <w:b w:val="0"/>
                <w:bCs w:val="0"/>
                <w:i/>
                <w:kern w:val="0"/>
                <w:sz w:val="24"/>
                <w:szCs w:val="24"/>
                <w:lang w:eastAsia="en-US"/>
              </w:rPr>
            </w:pPr>
            <w:r w:rsidRPr="00743A1D">
              <w:rPr>
                <w:rStyle w:val="Heading1Char"/>
                <w:rFonts w:ascii="Arial Nova Cond" w:eastAsiaTheme="minorHAnsi" w:hAnsi="Arial Nova Cond" w:cs="Tahoma"/>
                <w:b w:val="0"/>
                <w:bCs w:val="0"/>
                <w:i/>
                <w:kern w:val="0"/>
                <w:sz w:val="24"/>
                <w:szCs w:val="24"/>
                <w:lang w:eastAsia="en-US"/>
              </w:rPr>
              <w:t>(to be completed at DRMM)</w:t>
            </w:r>
          </w:p>
        </w:tc>
        <w:tc>
          <w:tcPr>
            <w:tcW w:w="7080" w:type="dxa"/>
            <w:tcBorders>
              <w:top w:val="single" w:sz="4" w:space="0" w:color="auto"/>
              <w:left w:val="single" w:sz="4" w:space="0" w:color="auto"/>
              <w:bottom w:val="single" w:sz="4" w:space="0" w:color="auto"/>
              <w:right w:val="single" w:sz="4" w:space="0" w:color="auto"/>
            </w:tcBorders>
          </w:tcPr>
          <w:p w:rsidR="00E777BE" w:rsidRPr="00743A1D" w:rsidRDefault="00E777BE" w:rsidP="00E777BE">
            <w:pPr>
              <w:rPr>
                <w:rFonts w:ascii="Arial Nova Cond" w:hAnsi="Arial Nova Cond" w:cs="Tahoma"/>
                <w:sz w:val="24"/>
                <w:szCs w:val="24"/>
              </w:rPr>
            </w:pPr>
            <w:r w:rsidRPr="00743A1D">
              <w:rPr>
                <w:rFonts w:ascii="Arial Nova Cond" w:hAnsi="Arial Nova Cond" w:cs="Tahoma"/>
                <w:sz w:val="24"/>
                <w:szCs w:val="24"/>
              </w:rPr>
              <w:t>Action:</w:t>
            </w:r>
          </w:p>
          <w:p w:rsidR="00482989" w:rsidRPr="00743A1D" w:rsidRDefault="00E777BE" w:rsidP="00E777BE">
            <w:pPr>
              <w:rPr>
                <w:rFonts w:ascii="Arial Nova Cond" w:hAnsi="Arial Nova Cond" w:cs="Tahoma"/>
                <w:sz w:val="24"/>
                <w:szCs w:val="24"/>
              </w:rPr>
            </w:pPr>
            <w:r w:rsidRPr="00743A1D">
              <w:rPr>
                <w:rFonts w:ascii="Arial Nova Cond" w:hAnsi="Arial Nova Cond" w:cs="Tahoma"/>
                <w:sz w:val="24"/>
                <w:szCs w:val="24"/>
              </w:rPr>
              <w:t>By Whom:</w:t>
            </w:r>
          </w:p>
        </w:tc>
      </w:tr>
      <w:tr w:rsidR="00482989" w:rsidRPr="00743A1D" w:rsidTr="00482989">
        <w:trPr>
          <w:trHeight w:val="368"/>
        </w:trPr>
        <w:tc>
          <w:tcPr>
            <w:tcW w:w="3360" w:type="dxa"/>
            <w:tcBorders>
              <w:top w:val="single" w:sz="4" w:space="0" w:color="auto"/>
              <w:left w:val="single" w:sz="4" w:space="0" w:color="auto"/>
              <w:bottom w:val="single" w:sz="4" w:space="0" w:color="auto"/>
              <w:right w:val="single" w:sz="4" w:space="0" w:color="auto"/>
            </w:tcBorders>
          </w:tcPr>
          <w:p w:rsidR="00482989" w:rsidRPr="00743A1D" w:rsidRDefault="00482989" w:rsidP="005B1AC2">
            <w:pPr>
              <w:rPr>
                <w:rFonts w:ascii="Arial Nova Cond" w:hAnsi="Arial Nova Cond" w:cs="Tahoma"/>
                <w:b/>
                <w:sz w:val="24"/>
                <w:szCs w:val="24"/>
              </w:rPr>
            </w:pPr>
            <w:r w:rsidRPr="00743A1D">
              <w:rPr>
                <w:rFonts w:ascii="Arial Nova Cond" w:hAnsi="Arial Nova Cond" w:cs="Tahoma"/>
                <w:b/>
                <w:sz w:val="24"/>
                <w:szCs w:val="24"/>
              </w:rPr>
              <w:t>Actions Completed:</w:t>
            </w:r>
          </w:p>
          <w:p w:rsidR="00482989" w:rsidRPr="00743A1D" w:rsidRDefault="006670D4" w:rsidP="006B4F83">
            <w:pPr>
              <w:rPr>
                <w:rFonts w:ascii="Arial Nova Cond" w:hAnsi="Arial Nova Cond" w:cs="Tahoma"/>
                <w:b/>
                <w:sz w:val="24"/>
                <w:szCs w:val="24"/>
              </w:rPr>
            </w:pPr>
            <w:r w:rsidRPr="00743A1D">
              <w:rPr>
                <w:rStyle w:val="Heading1Char"/>
                <w:rFonts w:ascii="Arial Nova Cond" w:eastAsiaTheme="minorHAnsi" w:hAnsi="Arial Nova Cond" w:cs="Tahoma"/>
                <w:b w:val="0"/>
                <w:bCs w:val="0"/>
                <w:i/>
                <w:kern w:val="0"/>
                <w:sz w:val="24"/>
                <w:szCs w:val="24"/>
                <w:lang w:eastAsia="en-US"/>
              </w:rPr>
              <w:t xml:space="preserve">(to be completed </w:t>
            </w:r>
            <w:r w:rsidR="006B4F83" w:rsidRPr="00743A1D">
              <w:rPr>
                <w:rStyle w:val="Heading1Char"/>
                <w:rFonts w:ascii="Arial Nova Cond" w:eastAsiaTheme="minorHAnsi" w:hAnsi="Arial Nova Cond" w:cs="Tahoma"/>
                <w:b w:val="0"/>
                <w:bCs w:val="0"/>
                <w:i/>
                <w:kern w:val="0"/>
                <w:sz w:val="24"/>
                <w:szCs w:val="24"/>
                <w:lang w:eastAsia="en-US"/>
              </w:rPr>
              <w:t>after</w:t>
            </w:r>
            <w:r w:rsidRPr="00743A1D">
              <w:rPr>
                <w:rStyle w:val="Heading1Char"/>
                <w:rFonts w:ascii="Arial Nova Cond" w:eastAsiaTheme="minorHAnsi" w:hAnsi="Arial Nova Cond" w:cs="Tahoma"/>
                <w:b w:val="0"/>
                <w:bCs w:val="0"/>
                <w:i/>
                <w:kern w:val="0"/>
                <w:sz w:val="24"/>
                <w:szCs w:val="24"/>
                <w:lang w:eastAsia="en-US"/>
              </w:rPr>
              <w:t xml:space="preserve"> DRMM)</w:t>
            </w:r>
          </w:p>
        </w:tc>
        <w:tc>
          <w:tcPr>
            <w:tcW w:w="7080" w:type="dxa"/>
            <w:tcBorders>
              <w:top w:val="single" w:sz="4" w:space="0" w:color="auto"/>
              <w:left w:val="single" w:sz="4" w:space="0" w:color="auto"/>
              <w:bottom w:val="single" w:sz="4" w:space="0" w:color="auto"/>
              <w:right w:val="single" w:sz="4" w:space="0" w:color="auto"/>
            </w:tcBorders>
          </w:tcPr>
          <w:p w:rsidR="00482989" w:rsidRPr="00743A1D" w:rsidRDefault="00482989" w:rsidP="005B1AC2">
            <w:pPr>
              <w:rPr>
                <w:rFonts w:ascii="Arial Nova Cond" w:hAnsi="Arial Nova Cond" w:cs="Tahoma"/>
                <w:sz w:val="24"/>
                <w:szCs w:val="24"/>
              </w:rPr>
            </w:pPr>
          </w:p>
        </w:tc>
      </w:tr>
      <w:tr w:rsidR="00482989" w:rsidRPr="00743A1D" w:rsidTr="00482989">
        <w:trPr>
          <w:trHeight w:val="368"/>
        </w:trPr>
        <w:tc>
          <w:tcPr>
            <w:tcW w:w="3360" w:type="dxa"/>
            <w:tcBorders>
              <w:top w:val="single" w:sz="4" w:space="0" w:color="auto"/>
              <w:left w:val="single" w:sz="4" w:space="0" w:color="auto"/>
              <w:bottom w:val="single" w:sz="4" w:space="0" w:color="auto"/>
              <w:right w:val="single" w:sz="4" w:space="0" w:color="auto"/>
            </w:tcBorders>
          </w:tcPr>
          <w:p w:rsidR="00482989" w:rsidRPr="00743A1D" w:rsidRDefault="00482989" w:rsidP="005B1AC2">
            <w:pPr>
              <w:rPr>
                <w:rFonts w:ascii="Arial Nova Cond" w:hAnsi="Arial Nova Cond" w:cs="Tahoma"/>
                <w:b/>
                <w:sz w:val="24"/>
                <w:szCs w:val="24"/>
              </w:rPr>
            </w:pPr>
            <w:r w:rsidRPr="00743A1D">
              <w:rPr>
                <w:rFonts w:ascii="Arial Nova Cond" w:hAnsi="Arial Nova Cond" w:cs="Tahoma"/>
                <w:b/>
                <w:sz w:val="24"/>
                <w:szCs w:val="24"/>
              </w:rPr>
              <w:t>Review date:</w:t>
            </w:r>
          </w:p>
          <w:p w:rsidR="006670D4" w:rsidRPr="00743A1D" w:rsidRDefault="006670D4" w:rsidP="006670D4">
            <w:pPr>
              <w:rPr>
                <w:rFonts w:ascii="Arial Nova Cond" w:hAnsi="Arial Nova Cond" w:cs="Tahoma"/>
                <w:b/>
                <w:sz w:val="24"/>
                <w:szCs w:val="24"/>
              </w:rPr>
            </w:pPr>
            <w:r w:rsidRPr="00743A1D">
              <w:rPr>
                <w:rStyle w:val="Heading1Char"/>
                <w:rFonts w:ascii="Arial Nova Cond" w:eastAsiaTheme="minorHAnsi" w:hAnsi="Arial Nova Cond" w:cs="Tahoma"/>
                <w:b w:val="0"/>
                <w:bCs w:val="0"/>
                <w:i/>
                <w:kern w:val="0"/>
                <w:sz w:val="24"/>
                <w:szCs w:val="24"/>
                <w:lang w:eastAsia="en-US"/>
              </w:rPr>
              <w:t xml:space="preserve">(to be completed </w:t>
            </w:r>
            <w:r w:rsidRPr="00743A1D">
              <w:rPr>
                <w:rStyle w:val="Heading1Char"/>
                <w:rFonts w:ascii="Arial Nova Cond" w:eastAsiaTheme="minorHAnsi" w:hAnsi="Arial Nova Cond" w:cs="Tahoma"/>
                <w:b w:val="0"/>
                <w:bCs w:val="0"/>
                <w:i/>
                <w:kern w:val="0"/>
                <w:sz w:val="24"/>
                <w:szCs w:val="24"/>
                <w:highlight w:val="yellow"/>
                <w:lang w:eastAsia="en-US"/>
              </w:rPr>
              <w:t>at</w:t>
            </w:r>
            <w:r w:rsidRPr="00743A1D">
              <w:rPr>
                <w:rStyle w:val="Heading1Char"/>
                <w:rFonts w:ascii="Arial Nova Cond" w:eastAsiaTheme="minorHAnsi" w:hAnsi="Arial Nova Cond" w:cs="Tahoma"/>
                <w:b w:val="0"/>
                <w:bCs w:val="0"/>
                <w:i/>
                <w:kern w:val="0"/>
                <w:sz w:val="24"/>
                <w:szCs w:val="24"/>
                <w:lang w:eastAsia="en-US"/>
              </w:rPr>
              <w:t xml:space="preserve"> DRMM)</w:t>
            </w:r>
          </w:p>
        </w:tc>
        <w:tc>
          <w:tcPr>
            <w:tcW w:w="7080" w:type="dxa"/>
            <w:tcBorders>
              <w:top w:val="single" w:sz="4" w:space="0" w:color="auto"/>
              <w:left w:val="single" w:sz="4" w:space="0" w:color="auto"/>
              <w:bottom w:val="single" w:sz="4" w:space="0" w:color="auto"/>
              <w:right w:val="single" w:sz="4" w:space="0" w:color="auto"/>
            </w:tcBorders>
          </w:tcPr>
          <w:p w:rsidR="00482989" w:rsidRPr="00743A1D" w:rsidRDefault="00482989" w:rsidP="005B1AC2">
            <w:pPr>
              <w:rPr>
                <w:rFonts w:ascii="Arial Nova Cond" w:hAnsi="Arial Nova Cond" w:cs="Tahoma"/>
                <w:sz w:val="24"/>
                <w:szCs w:val="24"/>
              </w:rPr>
            </w:pPr>
          </w:p>
        </w:tc>
      </w:tr>
    </w:tbl>
    <w:p w:rsidR="00482989" w:rsidRPr="00743A1D" w:rsidRDefault="00482989">
      <w:pPr>
        <w:rPr>
          <w:rFonts w:ascii="Arial Nova Cond" w:hAnsi="Arial Nova Cond" w:cs="Tahoma"/>
          <w:b/>
          <w:sz w:val="24"/>
          <w:szCs w:val="24"/>
        </w:rPr>
      </w:pPr>
    </w:p>
    <w:p w:rsidR="0060687B" w:rsidRPr="00743A1D" w:rsidRDefault="0060687B" w:rsidP="009B2157">
      <w:pPr>
        <w:ind w:left="-709"/>
        <w:rPr>
          <w:rFonts w:ascii="Arial Nova Cond" w:hAnsi="Arial Nova Cond" w:cs="Tahoma"/>
          <w:b/>
          <w:sz w:val="24"/>
          <w:szCs w:val="24"/>
        </w:rPr>
      </w:pPr>
    </w:p>
    <w:p w:rsidR="003771C0" w:rsidRPr="00743A1D" w:rsidRDefault="003771C0" w:rsidP="009B2157">
      <w:pPr>
        <w:ind w:left="-709"/>
        <w:rPr>
          <w:rFonts w:ascii="Arial Nova Cond" w:hAnsi="Arial Nova Cond" w:cs="Tahoma"/>
          <w:b/>
          <w:sz w:val="24"/>
          <w:szCs w:val="24"/>
        </w:rPr>
      </w:pPr>
      <w:r w:rsidRPr="00743A1D">
        <w:rPr>
          <w:rFonts w:ascii="Arial Nova Cond" w:hAnsi="Arial Nova Cond" w:cs="Tahoma"/>
          <w:b/>
          <w:sz w:val="24"/>
          <w:szCs w:val="24"/>
        </w:rPr>
        <w:t xml:space="preserve">For </w:t>
      </w:r>
      <w:r w:rsidR="00C76D23" w:rsidRPr="00743A1D">
        <w:rPr>
          <w:rFonts w:ascii="Arial Nova Cond" w:hAnsi="Arial Nova Cond" w:cs="Tahoma"/>
          <w:b/>
          <w:sz w:val="24"/>
          <w:szCs w:val="24"/>
        </w:rPr>
        <w:t xml:space="preserve">domestic abuse </w:t>
      </w:r>
      <w:r w:rsidR="00C51FC0" w:rsidRPr="00743A1D">
        <w:rPr>
          <w:rFonts w:ascii="Arial Nova Cond" w:hAnsi="Arial Nova Cond" w:cs="Tahoma"/>
          <w:b/>
          <w:sz w:val="24"/>
          <w:szCs w:val="24"/>
        </w:rPr>
        <w:t>MARAC</w:t>
      </w:r>
      <w:r w:rsidRPr="00743A1D">
        <w:rPr>
          <w:rFonts w:ascii="Arial Nova Cond" w:hAnsi="Arial Nova Cond" w:cs="Tahoma"/>
          <w:b/>
          <w:sz w:val="24"/>
          <w:szCs w:val="24"/>
        </w:rPr>
        <w:t xml:space="preserve"> </w:t>
      </w:r>
      <w:r w:rsidR="00C51FC0" w:rsidRPr="00743A1D">
        <w:rPr>
          <w:rFonts w:ascii="Arial Nova Cond" w:hAnsi="Arial Nova Cond" w:cs="Tahoma"/>
          <w:b/>
          <w:sz w:val="24"/>
          <w:szCs w:val="24"/>
        </w:rPr>
        <w:t>cases</w:t>
      </w:r>
      <w:r w:rsidR="00E232FE" w:rsidRPr="00743A1D">
        <w:rPr>
          <w:rFonts w:ascii="Arial Nova Cond" w:hAnsi="Arial Nova Cond" w:cs="Tahoma"/>
          <w:b/>
          <w:sz w:val="24"/>
          <w:szCs w:val="24"/>
        </w:rPr>
        <w:t xml:space="preserve"> </w:t>
      </w:r>
      <w:r w:rsidR="00E232FE" w:rsidRPr="00743A1D">
        <w:rPr>
          <w:rFonts w:ascii="Arial Nova Cond" w:hAnsi="Arial Nova Cond" w:cs="Tahoma"/>
          <w:b/>
          <w:sz w:val="24"/>
          <w:szCs w:val="24"/>
          <w:u w:val="single"/>
        </w:rPr>
        <w:t>only</w:t>
      </w:r>
      <w:r w:rsidR="00C51FC0" w:rsidRPr="00743A1D">
        <w:rPr>
          <w:rFonts w:ascii="Arial Nova Cond" w:hAnsi="Arial Nova Cond" w:cs="Tahoma"/>
          <w:b/>
          <w:sz w:val="24"/>
          <w:szCs w:val="24"/>
        </w:rPr>
        <w:t>,</w:t>
      </w:r>
      <w:r w:rsidRPr="00743A1D">
        <w:rPr>
          <w:rFonts w:ascii="Arial Nova Cond" w:hAnsi="Arial Nova Cond" w:cs="Tahoma"/>
          <w:b/>
          <w:sz w:val="24"/>
          <w:szCs w:val="24"/>
        </w:rPr>
        <w:t xml:space="preserve"> please complete the following sections:</w:t>
      </w:r>
    </w:p>
    <w:p w:rsidR="009B2157" w:rsidRPr="00743A1D" w:rsidRDefault="009B2157" w:rsidP="009B2157">
      <w:pPr>
        <w:ind w:left="-709"/>
        <w:rPr>
          <w:rFonts w:ascii="Arial Nova Cond" w:hAnsi="Arial Nova Cond" w:cs="Tahoma"/>
          <w:b/>
          <w:sz w:val="24"/>
          <w:szCs w:val="24"/>
        </w:rPr>
      </w:pPr>
    </w:p>
    <w:p w:rsidR="009B2157" w:rsidRPr="00743A1D" w:rsidRDefault="009B2157" w:rsidP="009B2157">
      <w:pPr>
        <w:ind w:left="-709"/>
        <w:rPr>
          <w:rFonts w:ascii="Arial Nova Cond" w:hAnsi="Arial Nova Cond" w:cs="Tahoma"/>
          <w:sz w:val="24"/>
          <w:szCs w:val="24"/>
        </w:rPr>
      </w:pPr>
      <w:r w:rsidRPr="00743A1D">
        <w:rPr>
          <w:rFonts w:ascii="Arial Nova Cond" w:hAnsi="Arial Nova Cond" w:cs="Tahoma"/>
          <w:sz w:val="24"/>
          <w:szCs w:val="24"/>
        </w:rPr>
        <w:t xml:space="preserve">Please refer to the Safelives website for further guidance for any professional wishing to refer to MARAC: </w:t>
      </w:r>
      <w:hyperlink r:id="rId7" w:history="1">
        <w:r w:rsidRPr="00743A1D">
          <w:rPr>
            <w:rStyle w:val="Hyperlink"/>
            <w:rFonts w:ascii="Arial Nova Cond" w:hAnsi="Arial Nova Cond" w:cs="Tahoma"/>
            <w:sz w:val="24"/>
            <w:szCs w:val="24"/>
          </w:rPr>
          <w:t>http://www.safelives.org.uk/practice-support/resources-marac-meetings/resources-people-referring</w:t>
        </w:r>
      </w:hyperlink>
    </w:p>
    <w:p w:rsidR="009B2157" w:rsidRPr="00743A1D" w:rsidRDefault="009B2157" w:rsidP="009B2157">
      <w:pPr>
        <w:ind w:left="-709"/>
        <w:rPr>
          <w:rFonts w:ascii="Arial Nova Cond" w:hAnsi="Arial Nova Cond" w:cs="Tahoma"/>
          <w:sz w:val="24"/>
          <w:szCs w:val="24"/>
        </w:rPr>
      </w:pPr>
    </w:p>
    <w:p w:rsidR="009B2157" w:rsidRPr="00743A1D" w:rsidRDefault="009B2157" w:rsidP="009B2157">
      <w:pPr>
        <w:ind w:left="-709"/>
        <w:rPr>
          <w:rFonts w:ascii="Arial Nova Cond" w:hAnsi="Arial Nova Cond" w:cs="Tahoma"/>
          <w:color w:val="FF0000"/>
          <w:sz w:val="24"/>
          <w:szCs w:val="24"/>
        </w:rPr>
      </w:pPr>
      <w:r w:rsidRPr="00743A1D">
        <w:rPr>
          <w:rFonts w:ascii="Arial Nova Cond" w:hAnsi="Arial Nova Cond" w:cs="Tahoma"/>
          <w:color w:val="FF0000"/>
          <w:sz w:val="24"/>
          <w:szCs w:val="24"/>
        </w:rPr>
        <w:t xml:space="preserve">Please ensure that an up-to-date SafeLives </w:t>
      </w:r>
      <w:r w:rsidR="002E09E6" w:rsidRPr="00743A1D">
        <w:rPr>
          <w:rFonts w:ascii="Arial Nova Cond" w:hAnsi="Arial Nova Cond" w:cs="Tahoma"/>
          <w:color w:val="FF0000"/>
          <w:sz w:val="24"/>
          <w:szCs w:val="24"/>
        </w:rPr>
        <w:t xml:space="preserve">DASH </w:t>
      </w:r>
      <w:r w:rsidRPr="00743A1D">
        <w:rPr>
          <w:rFonts w:ascii="Arial Nova Cond" w:hAnsi="Arial Nova Cond" w:cs="Tahoma"/>
          <w:color w:val="FF0000"/>
          <w:sz w:val="24"/>
          <w:szCs w:val="24"/>
        </w:rPr>
        <w:t>Risk Identification Checklist is attached to your referral. For a word document version of this assessment:</w:t>
      </w:r>
    </w:p>
    <w:p w:rsidR="009B2157" w:rsidRPr="00743A1D" w:rsidRDefault="009B2157" w:rsidP="00BB345E">
      <w:pPr>
        <w:pStyle w:val="ListParagraph"/>
        <w:numPr>
          <w:ilvl w:val="0"/>
          <w:numId w:val="3"/>
        </w:numPr>
        <w:ind w:left="-426" w:hanging="218"/>
        <w:rPr>
          <w:rFonts w:ascii="Arial Nova Cond" w:hAnsi="Arial Nova Cond" w:cs="Tahoma"/>
          <w:sz w:val="24"/>
          <w:szCs w:val="24"/>
        </w:rPr>
      </w:pPr>
      <w:r w:rsidRPr="00743A1D">
        <w:rPr>
          <w:rFonts w:ascii="Arial Nova Cond" w:hAnsi="Arial Nova Cond" w:cs="Tahoma"/>
          <w:sz w:val="24"/>
          <w:szCs w:val="24"/>
        </w:rPr>
        <w:t xml:space="preserve">Email </w:t>
      </w:r>
      <w:r w:rsidR="007B34F6" w:rsidRPr="00743A1D">
        <w:rPr>
          <w:rFonts w:ascii="Arial Nova Cond" w:hAnsi="Arial Nova Cond" w:cs="Tahoma"/>
          <w:sz w:val="24"/>
          <w:szCs w:val="24"/>
        </w:rPr>
        <w:t>the Waltham Forest VAWG Team on</w:t>
      </w:r>
      <w:r w:rsidRPr="00743A1D">
        <w:rPr>
          <w:rFonts w:ascii="Arial Nova Cond" w:hAnsi="Arial Nova Cond" w:cs="Tahoma"/>
          <w:sz w:val="24"/>
          <w:szCs w:val="24"/>
        </w:rPr>
        <w:t xml:space="preserve"> </w:t>
      </w:r>
      <w:hyperlink r:id="rId8" w:history="1">
        <w:r w:rsidRPr="00743A1D">
          <w:rPr>
            <w:rStyle w:val="Hyperlink"/>
            <w:rFonts w:ascii="Arial Nova Cond" w:hAnsi="Arial Nova Cond" w:cs="Tahoma"/>
            <w:sz w:val="24"/>
            <w:szCs w:val="24"/>
          </w:rPr>
          <w:t>vawg@walthamforest.gov.uk</w:t>
        </w:r>
      </w:hyperlink>
    </w:p>
    <w:p w:rsidR="003D5C11" w:rsidRPr="00743A1D" w:rsidRDefault="00BB345E" w:rsidP="00BB345E">
      <w:pPr>
        <w:pStyle w:val="ListParagraph"/>
        <w:numPr>
          <w:ilvl w:val="0"/>
          <w:numId w:val="3"/>
        </w:numPr>
        <w:ind w:left="-426" w:hanging="218"/>
        <w:rPr>
          <w:rFonts w:ascii="Arial Nova Cond" w:hAnsi="Arial Nova Cond" w:cs="Tahoma"/>
          <w:sz w:val="24"/>
          <w:szCs w:val="24"/>
        </w:rPr>
      </w:pPr>
      <w:r w:rsidRPr="00743A1D">
        <w:rPr>
          <w:rFonts w:ascii="Arial Nova Cond" w:hAnsi="Arial Nova Cond" w:cs="Tahoma"/>
          <w:sz w:val="24"/>
          <w:szCs w:val="24"/>
        </w:rPr>
        <w:t xml:space="preserve">Visit </w:t>
      </w:r>
      <w:hyperlink r:id="rId9" w:history="1">
        <w:r w:rsidR="003D5C11" w:rsidRPr="00743A1D">
          <w:rPr>
            <w:rStyle w:val="Hyperlink"/>
            <w:rFonts w:ascii="Arial Nova Cond" w:hAnsi="Arial Nova Cond" w:cs="Tahoma"/>
            <w:sz w:val="24"/>
            <w:szCs w:val="24"/>
          </w:rPr>
          <w:t>http://www.standingtogether.org.uk/sites/default/files/docs/resources/DASH%20Risk%20Indicator%20Checklist.doc</w:t>
        </w:r>
      </w:hyperlink>
    </w:p>
    <w:p w:rsidR="009B2157" w:rsidRPr="00743A1D" w:rsidRDefault="009B2157" w:rsidP="009B2157">
      <w:pPr>
        <w:ind w:left="-709"/>
        <w:rPr>
          <w:rFonts w:ascii="Arial Nova Cond" w:hAnsi="Arial Nova Cond" w:cs="Tahoma"/>
          <w:b/>
          <w:sz w:val="24"/>
          <w:szCs w:val="24"/>
        </w:rPr>
      </w:pPr>
    </w:p>
    <w:tbl>
      <w:tblPr>
        <w:tblW w:w="10440" w:type="dxa"/>
        <w:tblInd w:w="-700" w:type="dxa"/>
        <w:tblLayout w:type="fixed"/>
        <w:tblLook w:val="0000" w:firstRow="0" w:lastRow="0" w:firstColumn="0" w:lastColumn="0" w:noHBand="0" w:noVBand="0"/>
      </w:tblPr>
      <w:tblGrid>
        <w:gridCol w:w="2250"/>
        <w:gridCol w:w="8190"/>
      </w:tblGrid>
      <w:tr w:rsidR="003771C0" w:rsidRPr="00743A1D" w:rsidTr="00C51FC0">
        <w:trPr>
          <w:trHeight w:val="277"/>
        </w:trPr>
        <w:tc>
          <w:tcPr>
            <w:tcW w:w="1044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771C0" w:rsidRPr="00743A1D" w:rsidRDefault="003771C0" w:rsidP="00C20133">
            <w:pPr>
              <w:pStyle w:val="Default"/>
              <w:jc w:val="center"/>
              <w:rPr>
                <w:rFonts w:ascii="Arial Nova Cond" w:hAnsi="Arial Nova Cond" w:cs="Tahoma"/>
                <w:b/>
                <w:bCs/>
                <w:color w:val="FFFFFF"/>
              </w:rPr>
            </w:pPr>
            <w:r w:rsidRPr="00743A1D">
              <w:rPr>
                <w:rFonts w:ascii="Arial Nova Cond" w:hAnsi="Arial Nova Cond" w:cs="Tahoma"/>
                <w:b/>
                <w:bCs/>
                <w:color w:val="FFFFFF"/>
              </w:rPr>
              <w:t>FURTHER VICTIM DETAILS</w:t>
            </w:r>
          </w:p>
        </w:tc>
      </w:tr>
      <w:tr w:rsidR="003E6154" w:rsidRPr="00743A1D" w:rsidTr="00C20133">
        <w:trPr>
          <w:trHeight w:val="332"/>
        </w:trPr>
        <w:tc>
          <w:tcPr>
            <w:tcW w:w="10440" w:type="dxa"/>
            <w:gridSpan w:val="2"/>
            <w:tcBorders>
              <w:top w:val="single" w:sz="4" w:space="0" w:color="auto"/>
              <w:left w:val="single" w:sz="4" w:space="0" w:color="auto"/>
              <w:bottom w:val="single" w:sz="4" w:space="0" w:color="auto"/>
              <w:right w:val="single" w:sz="4" w:space="0" w:color="auto"/>
            </w:tcBorders>
          </w:tcPr>
          <w:p w:rsidR="003E6154" w:rsidRPr="00743A1D" w:rsidRDefault="003E6154" w:rsidP="00C20133">
            <w:pPr>
              <w:pStyle w:val="Default"/>
              <w:rPr>
                <w:rFonts w:ascii="Arial Nova Cond" w:eastAsia="Kozuka Gothic Pro R" w:hAnsi="Arial Nova Cond" w:cs="Tahoma"/>
                <w:b/>
              </w:rPr>
            </w:pPr>
            <w:r w:rsidRPr="00743A1D">
              <w:rPr>
                <w:rFonts w:ascii="Arial Nova Cond" w:eastAsia="Kozuka Gothic Pro R" w:hAnsi="Arial Nova Cond" w:cs="Tahoma"/>
                <w:b/>
              </w:rPr>
              <w:t xml:space="preserve">Has the victim been informed of the referral to MARAC? </w:t>
            </w:r>
            <w:r w:rsidR="005E3601" w:rsidRPr="00743A1D">
              <w:rPr>
                <w:rFonts w:ascii="Arial Nova Cond" w:eastAsia="Kozuka Gothic Pro R" w:hAnsi="Arial Nova Cond" w:cs="Tahoma"/>
                <w:i/>
              </w:rPr>
              <w:t>Yes/</w:t>
            </w:r>
            <w:proofErr w:type="gramStart"/>
            <w:r w:rsidR="005E3601" w:rsidRPr="00743A1D">
              <w:rPr>
                <w:rFonts w:ascii="Arial Nova Cond" w:eastAsia="Kozuka Gothic Pro R" w:hAnsi="Arial Nova Cond" w:cs="Tahoma"/>
                <w:i/>
              </w:rPr>
              <w:t>No  (</w:t>
            </w:r>
            <w:proofErr w:type="gramEnd"/>
            <w:r w:rsidR="005E3601" w:rsidRPr="00743A1D">
              <w:rPr>
                <w:rFonts w:ascii="Arial Nova Cond" w:eastAsia="Kozuka Gothic Pro R" w:hAnsi="Arial Nova Cond" w:cs="Tahoma"/>
                <w:i/>
              </w:rPr>
              <w:t>if no, give reason)</w:t>
            </w:r>
          </w:p>
        </w:tc>
      </w:tr>
      <w:tr w:rsidR="003E6154" w:rsidRPr="00743A1D" w:rsidTr="00C20133">
        <w:trPr>
          <w:trHeight w:val="332"/>
        </w:trPr>
        <w:tc>
          <w:tcPr>
            <w:tcW w:w="10440" w:type="dxa"/>
            <w:gridSpan w:val="2"/>
            <w:tcBorders>
              <w:top w:val="single" w:sz="4" w:space="0" w:color="auto"/>
              <w:left w:val="single" w:sz="4" w:space="0" w:color="auto"/>
              <w:bottom w:val="single" w:sz="4" w:space="0" w:color="auto"/>
              <w:right w:val="single" w:sz="4" w:space="0" w:color="auto"/>
            </w:tcBorders>
          </w:tcPr>
          <w:p w:rsidR="003E6154" w:rsidRPr="00743A1D" w:rsidRDefault="003E6154" w:rsidP="00C20133">
            <w:pPr>
              <w:pStyle w:val="Default"/>
              <w:rPr>
                <w:rFonts w:ascii="Arial Nova Cond" w:eastAsia="Kozuka Gothic Pro R" w:hAnsi="Arial Nova Cond" w:cs="Tahoma"/>
                <w:b/>
              </w:rPr>
            </w:pPr>
            <w:r w:rsidRPr="00743A1D">
              <w:rPr>
                <w:rFonts w:ascii="Arial Nova Cond" w:eastAsia="Kozuka Gothic Pro R" w:hAnsi="Arial Nova Cond" w:cs="Tahoma"/>
                <w:b/>
              </w:rPr>
              <w:t xml:space="preserve">Has consent been given for IDVAs to contact victim? </w:t>
            </w:r>
            <w:r w:rsidRPr="00743A1D">
              <w:rPr>
                <w:rFonts w:ascii="Arial Nova Cond" w:eastAsia="Kozuka Gothic Pro R" w:hAnsi="Arial Nova Cond" w:cs="Tahoma"/>
                <w:i/>
              </w:rPr>
              <w:t>Yes/</w:t>
            </w:r>
            <w:proofErr w:type="gramStart"/>
            <w:r w:rsidRPr="00743A1D">
              <w:rPr>
                <w:rFonts w:ascii="Arial Nova Cond" w:eastAsia="Kozuka Gothic Pro R" w:hAnsi="Arial Nova Cond" w:cs="Tahoma"/>
                <w:i/>
              </w:rPr>
              <w:t>No</w:t>
            </w:r>
            <w:r w:rsidR="005E3601" w:rsidRPr="00743A1D">
              <w:rPr>
                <w:rFonts w:ascii="Arial Nova Cond" w:eastAsia="Kozuka Gothic Pro R" w:hAnsi="Arial Nova Cond" w:cs="Tahoma"/>
                <w:i/>
              </w:rPr>
              <w:t xml:space="preserve">  (</w:t>
            </w:r>
            <w:proofErr w:type="gramEnd"/>
            <w:r w:rsidR="005E3601" w:rsidRPr="00743A1D">
              <w:rPr>
                <w:rFonts w:ascii="Arial Nova Cond" w:eastAsia="Kozuka Gothic Pro R" w:hAnsi="Arial Nova Cond" w:cs="Tahoma"/>
                <w:i/>
              </w:rPr>
              <w:t>if no, give reason)</w:t>
            </w:r>
          </w:p>
        </w:tc>
      </w:tr>
      <w:tr w:rsidR="00425EAC" w:rsidRPr="00743A1D" w:rsidTr="00425EAC">
        <w:trPr>
          <w:trHeight w:val="332"/>
        </w:trPr>
        <w:tc>
          <w:tcPr>
            <w:tcW w:w="2250" w:type="dxa"/>
            <w:tcBorders>
              <w:top w:val="single" w:sz="4" w:space="0" w:color="auto"/>
              <w:left w:val="single" w:sz="4" w:space="0" w:color="auto"/>
              <w:bottom w:val="single" w:sz="4" w:space="0" w:color="auto"/>
              <w:right w:val="single" w:sz="4" w:space="0" w:color="auto"/>
            </w:tcBorders>
          </w:tcPr>
          <w:p w:rsidR="00425EAC" w:rsidRPr="00743A1D" w:rsidRDefault="00425EAC" w:rsidP="003230CA">
            <w:pPr>
              <w:pStyle w:val="Default"/>
              <w:rPr>
                <w:rFonts w:ascii="Arial Nova Cond" w:eastAsia="Kozuka Gothic Pro R" w:hAnsi="Arial Nova Cond" w:cs="Tahoma"/>
                <w:b/>
              </w:rPr>
            </w:pPr>
            <w:r w:rsidRPr="00743A1D">
              <w:rPr>
                <w:rFonts w:ascii="Arial Nova Cond" w:eastAsia="Kozuka Gothic Pro R" w:hAnsi="Arial Nova Cond" w:cs="Tahoma"/>
                <w:b/>
              </w:rPr>
              <w:t>Reason for Referral:</w:t>
            </w:r>
          </w:p>
          <w:p w:rsidR="00425EAC" w:rsidRPr="00743A1D" w:rsidRDefault="00425EAC" w:rsidP="003230CA">
            <w:pPr>
              <w:pStyle w:val="Default"/>
              <w:rPr>
                <w:rFonts w:ascii="Arial Nova Cond" w:eastAsia="Kozuka Gothic Pro R" w:hAnsi="Arial Nova Cond" w:cs="Tahoma"/>
                <w:b/>
              </w:rPr>
            </w:pPr>
          </w:p>
          <w:p w:rsidR="00425EAC" w:rsidRPr="00743A1D" w:rsidRDefault="00425EAC" w:rsidP="003230CA">
            <w:pPr>
              <w:pStyle w:val="Default"/>
              <w:rPr>
                <w:rFonts w:ascii="Arial Nova Cond" w:eastAsia="Kozuka Gothic Pro R" w:hAnsi="Arial Nova Cond" w:cs="Tahoma"/>
              </w:rPr>
            </w:pPr>
          </w:p>
        </w:tc>
        <w:tc>
          <w:tcPr>
            <w:tcW w:w="8190" w:type="dxa"/>
            <w:tcBorders>
              <w:top w:val="single" w:sz="4" w:space="0" w:color="auto"/>
              <w:left w:val="single" w:sz="4" w:space="0" w:color="auto"/>
              <w:bottom w:val="single" w:sz="4" w:space="0" w:color="auto"/>
              <w:right w:val="single" w:sz="4" w:space="0" w:color="auto"/>
            </w:tcBorders>
          </w:tcPr>
          <w:p w:rsidR="00425EAC" w:rsidRPr="00743A1D" w:rsidRDefault="00425EAC" w:rsidP="003230CA">
            <w:pPr>
              <w:pStyle w:val="Default"/>
              <w:rPr>
                <w:rFonts w:ascii="Arial Nova Cond" w:eastAsia="Kozuka Gothic Pro R" w:hAnsi="Arial Nova Cond" w:cs="Tahoma"/>
              </w:rPr>
            </w:pPr>
            <w:r w:rsidRPr="00743A1D">
              <w:rPr>
                <w:rFonts w:ascii="Arial Nova Cond" w:eastAsia="MS UI Gothic" w:hAnsi="Arial Nova Cond" w:cs="MS UI Gothic"/>
              </w:rPr>
              <w:fldChar w:fldCharType="begin">
                <w:ffData>
                  <w:name w:val="Check1"/>
                  <w:enabled/>
                  <w:calcOnExit w:val="0"/>
                  <w:checkBox>
                    <w:sizeAuto/>
                    <w:default w:val="0"/>
                  </w:checkBox>
                </w:ffData>
              </w:fldChar>
            </w:r>
            <w:bookmarkStart w:id="0" w:name="Check1"/>
            <w:r w:rsidRPr="00743A1D">
              <w:rPr>
                <w:rFonts w:ascii="Arial Nova Cond" w:eastAsia="MS UI Gothic" w:hAnsi="Arial Nova Cond" w:cs="MS UI Gothic"/>
              </w:rPr>
              <w:instrText xml:space="preserve"> FORMCHECKBOX </w:instrText>
            </w:r>
            <w:r w:rsidR="007E4D9D">
              <w:rPr>
                <w:rFonts w:ascii="Arial Nova Cond" w:eastAsia="MS UI Gothic" w:hAnsi="Arial Nova Cond" w:cs="MS UI Gothic"/>
              </w:rPr>
            </w:r>
            <w:r w:rsidR="007E4D9D">
              <w:rPr>
                <w:rFonts w:ascii="Arial Nova Cond" w:eastAsia="MS UI Gothic" w:hAnsi="Arial Nova Cond" w:cs="MS UI Gothic"/>
              </w:rPr>
              <w:fldChar w:fldCharType="separate"/>
            </w:r>
            <w:r w:rsidRPr="00743A1D">
              <w:rPr>
                <w:rFonts w:ascii="Arial Nova Cond" w:eastAsia="MS UI Gothic" w:hAnsi="Arial Nova Cond" w:cs="MS UI Gothic"/>
              </w:rPr>
              <w:fldChar w:fldCharType="end"/>
            </w:r>
            <w:bookmarkEnd w:id="0"/>
            <w:r w:rsidRPr="00743A1D">
              <w:rPr>
                <w:rFonts w:ascii="Arial Nova Cond" w:eastAsia="MS UI Gothic" w:hAnsi="Arial Nova Cond" w:cs="MS UI Gothic"/>
              </w:rPr>
              <w:t xml:space="preserve"> </w:t>
            </w:r>
            <w:r w:rsidRPr="00743A1D">
              <w:rPr>
                <w:rFonts w:ascii="Arial Nova Cond" w:eastAsia="Kozuka Gothic Pro R" w:hAnsi="Arial Nova Cond" w:cs="Tahoma"/>
              </w:rPr>
              <w:t>Professional judgement – provide details:</w:t>
            </w:r>
          </w:p>
          <w:p w:rsidR="00425EAC" w:rsidRPr="00743A1D" w:rsidRDefault="00425EAC" w:rsidP="003230CA">
            <w:pPr>
              <w:pStyle w:val="Default"/>
              <w:rPr>
                <w:rFonts w:ascii="Arial Nova Cond" w:eastAsia="Kozuka Gothic Pro R" w:hAnsi="Arial Nova Cond" w:cs="Tahoma"/>
              </w:rPr>
            </w:pPr>
            <w:r w:rsidRPr="00743A1D">
              <w:rPr>
                <w:rFonts w:ascii="Arial Nova Cond" w:eastAsia="MS UI Gothic" w:hAnsi="Arial Nova Cond" w:cs="MS UI Gothic"/>
              </w:rPr>
              <w:fldChar w:fldCharType="begin">
                <w:ffData>
                  <w:name w:val="Check1"/>
                  <w:enabled/>
                  <w:calcOnExit w:val="0"/>
                  <w:checkBox>
                    <w:sizeAuto/>
                    <w:default w:val="0"/>
                  </w:checkBox>
                </w:ffData>
              </w:fldChar>
            </w:r>
            <w:r w:rsidRPr="00743A1D">
              <w:rPr>
                <w:rFonts w:ascii="Arial Nova Cond" w:eastAsia="MS UI Gothic" w:hAnsi="Arial Nova Cond" w:cs="MS UI Gothic"/>
              </w:rPr>
              <w:instrText xml:space="preserve"> FORMCHECKBOX </w:instrText>
            </w:r>
            <w:r w:rsidR="007E4D9D">
              <w:rPr>
                <w:rFonts w:ascii="Arial Nova Cond" w:eastAsia="MS UI Gothic" w:hAnsi="Arial Nova Cond" w:cs="MS UI Gothic"/>
              </w:rPr>
            </w:r>
            <w:r w:rsidR="007E4D9D">
              <w:rPr>
                <w:rFonts w:ascii="Arial Nova Cond" w:eastAsia="MS UI Gothic" w:hAnsi="Arial Nova Cond" w:cs="MS UI Gothic"/>
              </w:rPr>
              <w:fldChar w:fldCharType="separate"/>
            </w:r>
            <w:r w:rsidRPr="00743A1D">
              <w:rPr>
                <w:rFonts w:ascii="Arial Nova Cond" w:eastAsia="MS UI Gothic" w:hAnsi="Arial Nova Cond" w:cs="MS UI Gothic"/>
              </w:rPr>
              <w:fldChar w:fldCharType="end"/>
            </w:r>
            <w:r w:rsidRPr="00743A1D">
              <w:rPr>
                <w:rFonts w:ascii="Arial Nova Cond" w:eastAsia="MS UI Gothic" w:hAnsi="Arial Nova Cond" w:cs="MS UI Gothic"/>
              </w:rPr>
              <w:t xml:space="preserve"> </w:t>
            </w:r>
            <w:r w:rsidRPr="00743A1D">
              <w:rPr>
                <w:rFonts w:ascii="Arial Nova Cond" w:eastAsia="Kozuka Gothic Pro R" w:hAnsi="Arial Nova Cond" w:cs="Tahoma"/>
              </w:rPr>
              <w:t>Visible high risk (14 ticks or more on SafeLives Dash risk checklist)</w:t>
            </w:r>
          </w:p>
          <w:p w:rsidR="00425EAC" w:rsidRPr="00743A1D" w:rsidRDefault="00425EAC" w:rsidP="003230CA">
            <w:pPr>
              <w:pStyle w:val="Default"/>
              <w:rPr>
                <w:rFonts w:ascii="Arial Nova Cond" w:eastAsia="Kozuka Gothic Pro R" w:hAnsi="Arial Nova Cond" w:cs="Tahoma"/>
              </w:rPr>
            </w:pPr>
            <w:r w:rsidRPr="00743A1D">
              <w:rPr>
                <w:rFonts w:ascii="Arial Nova Cond" w:eastAsia="MS UI Gothic" w:hAnsi="Arial Nova Cond" w:cs="MS UI Gothic"/>
              </w:rPr>
              <w:fldChar w:fldCharType="begin">
                <w:ffData>
                  <w:name w:val="Check1"/>
                  <w:enabled/>
                  <w:calcOnExit w:val="0"/>
                  <w:checkBox>
                    <w:sizeAuto/>
                    <w:default w:val="0"/>
                  </w:checkBox>
                </w:ffData>
              </w:fldChar>
            </w:r>
            <w:r w:rsidRPr="00743A1D">
              <w:rPr>
                <w:rFonts w:ascii="Arial Nova Cond" w:eastAsia="MS UI Gothic" w:hAnsi="Arial Nova Cond" w:cs="MS UI Gothic"/>
              </w:rPr>
              <w:instrText xml:space="preserve"> FORMCHECKBOX </w:instrText>
            </w:r>
            <w:r w:rsidR="007E4D9D">
              <w:rPr>
                <w:rFonts w:ascii="Arial Nova Cond" w:eastAsia="MS UI Gothic" w:hAnsi="Arial Nova Cond" w:cs="MS UI Gothic"/>
              </w:rPr>
            </w:r>
            <w:r w:rsidR="007E4D9D">
              <w:rPr>
                <w:rFonts w:ascii="Arial Nova Cond" w:eastAsia="MS UI Gothic" w:hAnsi="Arial Nova Cond" w:cs="MS UI Gothic"/>
              </w:rPr>
              <w:fldChar w:fldCharType="separate"/>
            </w:r>
            <w:r w:rsidRPr="00743A1D">
              <w:rPr>
                <w:rFonts w:ascii="Arial Nova Cond" w:eastAsia="MS UI Gothic" w:hAnsi="Arial Nova Cond" w:cs="MS UI Gothic"/>
              </w:rPr>
              <w:fldChar w:fldCharType="end"/>
            </w:r>
            <w:r w:rsidRPr="00743A1D">
              <w:rPr>
                <w:rFonts w:ascii="Arial Nova Cond" w:eastAsia="MS UI Gothic" w:hAnsi="Arial Nova Cond" w:cs="MS UI Gothic"/>
              </w:rPr>
              <w:t xml:space="preserve"> </w:t>
            </w:r>
            <w:r w:rsidRPr="00743A1D">
              <w:rPr>
                <w:rFonts w:ascii="Arial Nova Cond" w:eastAsia="Kozuka Gothic Pro R" w:hAnsi="Arial Nova Cond" w:cs="Tahoma"/>
              </w:rPr>
              <w:t>Potential escalation (3 or more incidents reported to the police in the past 12 months)</w:t>
            </w:r>
          </w:p>
          <w:p w:rsidR="00425EAC" w:rsidRPr="00743A1D" w:rsidRDefault="00425EAC" w:rsidP="003230CA">
            <w:pPr>
              <w:pStyle w:val="Default"/>
              <w:rPr>
                <w:rFonts w:ascii="Arial Nova Cond" w:eastAsia="Kozuka Gothic Pro R" w:hAnsi="Arial Nova Cond" w:cs="Tahoma"/>
                <w:b/>
              </w:rPr>
            </w:pPr>
            <w:r w:rsidRPr="00743A1D">
              <w:rPr>
                <w:rFonts w:ascii="Arial Nova Cond" w:eastAsia="MS UI Gothic" w:hAnsi="Arial Nova Cond" w:cs="MS UI Gothic"/>
              </w:rPr>
              <w:fldChar w:fldCharType="begin">
                <w:ffData>
                  <w:name w:val="Check1"/>
                  <w:enabled/>
                  <w:calcOnExit w:val="0"/>
                  <w:checkBox>
                    <w:sizeAuto/>
                    <w:default w:val="0"/>
                  </w:checkBox>
                </w:ffData>
              </w:fldChar>
            </w:r>
            <w:r w:rsidRPr="00743A1D">
              <w:rPr>
                <w:rFonts w:ascii="Arial Nova Cond" w:eastAsia="MS UI Gothic" w:hAnsi="Arial Nova Cond" w:cs="MS UI Gothic"/>
              </w:rPr>
              <w:instrText xml:space="preserve"> FORMCHECKBOX </w:instrText>
            </w:r>
            <w:r w:rsidR="007E4D9D">
              <w:rPr>
                <w:rFonts w:ascii="Arial Nova Cond" w:eastAsia="MS UI Gothic" w:hAnsi="Arial Nova Cond" w:cs="MS UI Gothic"/>
              </w:rPr>
            </w:r>
            <w:r w:rsidR="007E4D9D">
              <w:rPr>
                <w:rFonts w:ascii="Arial Nova Cond" w:eastAsia="MS UI Gothic" w:hAnsi="Arial Nova Cond" w:cs="MS UI Gothic"/>
              </w:rPr>
              <w:fldChar w:fldCharType="separate"/>
            </w:r>
            <w:r w:rsidRPr="00743A1D">
              <w:rPr>
                <w:rFonts w:ascii="Arial Nova Cond" w:eastAsia="MS UI Gothic" w:hAnsi="Arial Nova Cond" w:cs="MS UI Gothic"/>
              </w:rPr>
              <w:fldChar w:fldCharType="end"/>
            </w:r>
            <w:r w:rsidRPr="00743A1D">
              <w:rPr>
                <w:rFonts w:ascii="Arial Nova Cond" w:eastAsia="MS UI Gothic" w:hAnsi="Arial Nova Cond" w:cs="MS UI Gothic"/>
              </w:rPr>
              <w:t xml:space="preserve"> </w:t>
            </w:r>
            <w:r w:rsidRPr="00743A1D">
              <w:rPr>
                <w:rFonts w:ascii="Arial Nova Cond" w:eastAsia="Kozuka Gothic Pro R" w:hAnsi="Arial Nova Cond" w:cs="Tahoma"/>
              </w:rPr>
              <w:t>Repeat incident (further incident identified within twelve months from the date of the last referral for MARAC) - provide the date listed (if known):</w:t>
            </w:r>
          </w:p>
        </w:tc>
      </w:tr>
    </w:tbl>
    <w:p w:rsidR="00E50563" w:rsidRPr="00743A1D" w:rsidRDefault="00E50563" w:rsidP="00E50563">
      <w:pPr>
        <w:rPr>
          <w:rFonts w:ascii="Arial Nova Cond" w:hAnsi="Arial Nova Cond" w:cs="Tahoma"/>
          <w:b/>
          <w:sz w:val="24"/>
          <w:szCs w:val="24"/>
        </w:rPr>
      </w:pPr>
    </w:p>
    <w:p w:rsidR="00E50563" w:rsidRPr="00743A1D" w:rsidRDefault="00E50563" w:rsidP="00E50563">
      <w:pPr>
        <w:rPr>
          <w:rFonts w:ascii="Arial Nova Cond" w:hAnsi="Arial Nova Cond" w:cs="Tahoma"/>
          <w:b/>
          <w:sz w:val="24"/>
          <w:szCs w:val="24"/>
        </w:rPr>
      </w:pPr>
    </w:p>
    <w:sectPr w:rsidR="00E50563" w:rsidRPr="00743A1D" w:rsidSect="0060687B">
      <w:headerReference w:type="even" r:id="rId10"/>
      <w:headerReference w:type="default" r:id="rId11"/>
      <w:footerReference w:type="even" r:id="rId12"/>
      <w:footerReference w:type="default" r:id="rId13"/>
      <w:headerReference w:type="first" r:id="rId14"/>
      <w:footerReference w:type="first" r:id="rId15"/>
      <w:pgSz w:w="11906" w:h="16838"/>
      <w:pgMar w:top="964" w:right="849" w:bottom="964" w:left="1440"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D9D" w:rsidRDefault="007E4D9D" w:rsidP="00A068A2">
      <w:r>
        <w:separator/>
      </w:r>
    </w:p>
  </w:endnote>
  <w:endnote w:type="continuationSeparator" w:id="0">
    <w:p w:rsidR="007E4D9D" w:rsidRDefault="007E4D9D" w:rsidP="00A0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charset w:val="00"/>
    <w:family w:val="swiss"/>
    <w:pitch w:val="variable"/>
    <w:sig w:usb0="0000028F" w:usb1="00000002" w:usb2="00000000" w:usb3="00000000" w:csb0="0000019F" w:csb1="00000000"/>
  </w:font>
  <w:font w:name="Kozuka Gothic Pro R">
    <w:altName w:val="MS Mincho"/>
    <w:panose1 w:val="00000000000000000000"/>
    <w:charset w:val="80"/>
    <w:family w:val="swiss"/>
    <w:notTrueType/>
    <w:pitch w:val="variable"/>
    <w:sig w:usb0="00000000" w:usb1="2AC71C11" w:usb2="00000012" w:usb3="00000000" w:csb0="00020005"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86" w:rsidRPr="009D1586" w:rsidRDefault="009D1586" w:rsidP="009D1586">
    <w:pPr>
      <w:pStyle w:val="Footer"/>
      <w:jc w:val="center"/>
      <w:rPr>
        <w:rFonts w:ascii="Calibri" w:hAnsi="Calibri"/>
        <w:color w:val="CC0000"/>
        <w:sz w:val="17"/>
      </w:rPr>
    </w:pPr>
    <w:bookmarkStart w:id="4" w:name="TITUS1FooterEvenPages"/>
    <w:r w:rsidRPr="009D1586">
      <w:rPr>
        <w:rFonts w:ascii="Calibri" w:hAnsi="Calibri"/>
        <w:b/>
        <w:color w:val="CC0000"/>
        <w:sz w:val="17"/>
      </w:rPr>
      <w:t>OFFICIAL-SENSITIVE</w:t>
    </w:r>
  </w:p>
  <w:p w:rsidR="009D1586" w:rsidRDefault="009D1586" w:rsidP="009D1586">
    <w:pPr>
      <w:pStyle w:val="Footer"/>
      <w:jc w:val="center"/>
      <w:rPr>
        <w:rFonts w:ascii="Calibri" w:hAnsi="Calibri"/>
        <w:b/>
        <w:color w:val="CC0000"/>
        <w:sz w:val="17"/>
      </w:rPr>
    </w:pPr>
    <w:r w:rsidRPr="009D1586">
      <w:rPr>
        <w:rFonts w:ascii="Calibri" w:hAnsi="Calibri"/>
        <w:b/>
        <w:color w:val="CC0000"/>
        <w:sz w:val="17"/>
      </w:rPr>
      <w:t>FOR DEPARTMENTAL USE ONLY</w:t>
    </w:r>
  </w:p>
  <w:bookmarkEnd w:id="4"/>
  <w:p w:rsidR="009D1586" w:rsidRDefault="009D1586" w:rsidP="00957A72">
    <w:pPr>
      <w:pStyle w:val="Footer"/>
      <w:jc w:val="center"/>
      <w:rPr>
        <w:rFonts w:ascii="Calibri" w:hAnsi="Calibri"/>
        <w:b/>
        <w:color w:val="FF0000"/>
        <w:sz w:val="24"/>
      </w:rPr>
    </w:pPr>
    <w:r>
      <w:rPr>
        <w:rFonts w:ascii="Calibri" w:hAnsi="Calibri"/>
        <w:b/>
        <w:color w:val="FF0000"/>
        <w:sz w:val="24"/>
      </w:rPr>
      <w:t>RESTRICTED</w:t>
    </w:r>
  </w:p>
  <w:p w:rsidR="009D1586" w:rsidRDefault="009D1586">
    <w:pPr>
      <w:pStyle w:val="Footer"/>
    </w:pPr>
  </w:p>
  <w:p w:rsidR="00A068A2" w:rsidRDefault="00A06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8A2" w:rsidRDefault="00957A72" w:rsidP="00957A72">
    <w:pPr>
      <w:pStyle w:val="Footer"/>
      <w:jc w:val="center"/>
      <w:rPr>
        <w:rFonts w:ascii="Calibri" w:hAnsi="Calibri"/>
        <w:b/>
        <w:color w:val="FF0000"/>
        <w:sz w:val="24"/>
      </w:rPr>
    </w:pPr>
    <w:bookmarkStart w:id="5" w:name="aliashGPMSTagging1FooterPrimary"/>
    <w:r>
      <w:rPr>
        <w:rFonts w:ascii="Calibri" w:hAnsi="Calibri"/>
        <w:b/>
        <w:color w:val="FF0000"/>
        <w:sz w:val="24"/>
      </w:rPr>
      <w:t>RESTRICTED</w:t>
    </w:r>
  </w:p>
  <w:p w:rsidR="009D1586" w:rsidRPr="009D1586" w:rsidRDefault="009D1586" w:rsidP="009D1586">
    <w:pPr>
      <w:pStyle w:val="Footer"/>
      <w:jc w:val="center"/>
      <w:rPr>
        <w:color w:val="CC0000"/>
        <w:sz w:val="17"/>
      </w:rPr>
    </w:pPr>
    <w:bookmarkStart w:id="6" w:name="TITUS1FooterPrimary"/>
    <w:bookmarkEnd w:id="5"/>
    <w:r w:rsidRPr="009D1586">
      <w:rPr>
        <w:b/>
        <w:color w:val="CC0000"/>
        <w:sz w:val="17"/>
      </w:rPr>
      <w:t>OFFICIAL-SENSITIVE</w:t>
    </w:r>
  </w:p>
  <w:p w:rsidR="00A068A2" w:rsidRDefault="009D1586" w:rsidP="009D1586">
    <w:pPr>
      <w:pStyle w:val="Footer"/>
      <w:jc w:val="center"/>
      <w:rPr>
        <w:b/>
        <w:color w:val="CC0000"/>
        <w:sz w:val="17"/>
      </w:rPr>
    </w:pPr>
    <w:r w:rsidRPr="009D1586">
      <w:rPr>
        <w:b/>
        <w:color w:val="CC0000"/>
        <w:sz w:val="17"/>
      </w:rPr>
      <w:t>FOR DEPARTMENTAL USE ONLY</w:t>
    </w:r>
  </w:p>
  <w:bookmarkEnd w:id="6"/>
  <w:p w:rsidR="009D1586" w:rsidRDefault="009D1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86" w:rsidRPr="009D1586" w:rsidRDefault="009D1586" w:rsidP="009D1586">
    <w:pPr>
      <w:pStyle w:val="Footer"/>
      <w:jc w:val="center"/>
      <w:rPr>
        <w:rFonts w:ascii="Calibri" w:hAnsi="Calibri"/>
        <w:color w:val="CC0000"/>
        <w:sz w:val="17"/>
      </w:rPr>
    </w:pPr>
    <w:bookmarkStart w:id="7" w:name="TITUS1FooterFirstPage"/>
    <w:r w:rsidRPr="009D1586">
      <w:rPr>
        <w:rFonts w:ascii="Calibri" w:hAnsi="Calibri"/>
        <w:b/>
        <w:color w:val="CC0000"/>
        <w:sz w:val="17"/>
      </w:rPr>
      <w:t>OFFICIAL-SENSITIVE</w:t>
    </w:r>
  </w:p>
  <w:p w:rsidR="009D1586" w:rsidRDefault="009D1586" w:rsidP="009D1586">
    <w:pPr>
      <w:pStyle w:val="Footer"/>
      <w:jc w:val="center"/>
      <w:rPr>
        <w:rFonts w:ascii="Calibri" w:hAnsi="Calibri"/>
        <w:b/>
        <w:color w:val="CC0000"/>
        <w:sz w:val="17"/>
      </w:rPr>
    </w:pPr>
    <w:r w:rsidRPr="009D1586">
      <w:rPr>
        <w:rFonts w:ascii="Calibri" w:hAnsi="Calibri"/>
        <w:b/>
        <w:color w:val="CC0000"/>
        <w:sz w:val="17"/>
      </w:rPr>
      <w:t>FOR DEPARTMENTAL USE ONLY</w:t>
    </w:r>
  </w:p>
  <w:bookmarkEnd w:id="7"/>
  <w:p w:rsidR="009D1586" w:rsidRDefault="009D1586" w:rsidP="00957A72">
    <w:pPr>
      <w:pStyle w:val="Footer"/>
      <w:jc w:val="center"/>
      <w:rPr>
        <w:rFonts w:ascii="Calibri" w:hAnsi="Calibri"/>
        <w:b/>
        <w:color w:val="FF0000"/>
        <w:sz w:val="24"/>
      </w:rPr>
    </w:pPr>
    <w:r>
      <w:rPr>
        <w:rFonts w:ascii="Calibri" w:hAnsi="Calibri"/>
        <w:b/>
        <w:color w:val="FF0000"/>
        <w:sz w:val="24"/>
      </w:rPr>
      <w:t>RESTRICTED</w:t>
    </w:r>
  </w:p>
  <w:p w:rsidR="009D1586" w:rsidRDefault="009D1586">
    <w:pPr>
      <w:pStyle w:val="Footer"/>
    </w:pPr>
  </w:p>
  <w:p w:rsidR="00A068A2" w:rsidRDefault="00A0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D9D" w:rsidRDefault="007E4D9D" w:rsidP="00A068A2">
      <w:r>
        <w:separator/>
      </w:r>
    </w:p>
  </w:footnote>
  <w:footnote w:type="continuationSeparator" w:id="0">
    <w:p w:rsidR="007E4D9D" w:rsidRDefault="007E4D9D" w:rsidP="00A0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86" w:rsidRPr="009D1586" w:rsidRDefault="009D1586" w:rsidP="009D1586">
    <w:pPr>
      <w:pStyle w:val="Header"/>
      <w:jc w:val="center"/>
      <w:rPr>
        <w:rFonts w:ascii="Calibri" w:hAnsi="Calibri"/>
        <w:color w:val="CC0000"/>
        <w:sz w:val="17"/>
      </w:rPr>
    </w:pPr>
    <w:bookmarkStart w:id="1" w:name="TITUS1HeaderEvenPages"/>
    <w:r w:rsidRPr="009D1586">
      <w:rPr>
        <w:rFonts w:ascii="Calibri" w:hAnsi="Calibri"/>
        <w:b/>
        <w:color w:val="CC0000"/>
        <w:sz w:val="17"/>
      </w:rPr>
      <w:t>OFFICIAL-SENSITIVE</w:t>
    </w:r>
  </w:p>
  <w:p w:rsidR="009D1586" w:rsidRDefault="009D1586" w:rsidP="009D1586">
    <w:pPr>
      <w:pStyle w:val="Header"/>
      <w:jc w:val="center"/>
      <w:rPr>
        <w:rFonts w:ascii="Calibri" w:hAnsi="Calibri"/>
        <w:b/>
        <w:color w:val="CC0000"/>
        <w:sz w:val="17"/>
      </w:rPr>
    </w:pPr>
    <w:r w:rsidRPr="009D1586">
      <w:rPr>
        <w:rFonts w:ascii="Calibri" w:hAnsi="Calibri"/>
        <w:b/>
        <w:color w:val="CC0000"/>
        <w:sz w:val="17"/>
      </w:rPr>
      <w:t>FOR DEPARTMENTAL USE ONLY</w:t>
    </w:r>
  </w:p>
  <w:bookmarkEnd w:id="1"/>
  <w:p w:rsidR="009D1586" w:rsidRDefault="009D1586" w:rsidP="00957A72">
    <w:pPr>
      <w:pStyle w:val="Header"/>
      <w:jc w:val="center"/>
      <w:rPr>
        <w:rFonts w:ascii="Calibri" w:hAnsi="Calibri"/>
        <w:b/>
        <w:color w:val="FF0000"/>
        <w:sz w:val="24"/>
      </w:rPr>
    </w:pPr>
    <w:r>
      <w:rPr>
        <w:rFonts w:ascii="Calibri" w:hAnsi="Calibri"/>
        <w:b/>
        <w:color w:val="FF0000"/>
        <w:sz w:val="24"/>
      </w:rPr>
      <w:t>RESTRICTED</w:t>
    </w:r>
  </w:p>
  <w:p w:rsidR="009D1586" w:rsidRDefault="009D1586">
    <w:pPr>
      <w:pStyle w:val="Header"/>
    </w:pPr>
  </w:p>
  <w:p w:rsidR="00A068A2" w:rsidRDefault="00A06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8A2" w:rsidRDefault="00957A72" w:rsidP="00957A72">
    <w:pPr>
      <w:pStyle w:val="Header"/>
      <w:jc w:val="center"/>
      <w:rPr>
        <w:rFonts w:ascii="Calibri" w:hAnsi="Calibri"/>
        <w:b/>
        <w:color w:val="FF0000"/>
        <w:sz w:val="24"/>
      </w:rPr>
    </w:pPr>
    <w:bookmarkStart w:id="2" w:name="aliashGPMSTagging1HeaderPrimary"/>
    <w:r>
      <w:rPr>
        <w:rFonts w:ascii="Calibri" w:hAnsi="Calibri"/>
        <w:b/>
        <w:color w:val="FF0000"/>
        <w:sz w:val="24"/>
      </w:rPr>
      <w:t>RESTRICTED</w:t>
    </w:r>
  </w:p>
  <w:p w:rsidR="009D1586" w:rsidRPr="009D1586" w:rsidRDefault="009D1586" w:rsidP="009D1586">
    <w:pPr>
      <w:pStyle w:val="Header"/>
      <w:jc w:val="center"/>
      <w:rPr>
        <w:color w:val="CC0000"/>
        <w:sz w:val="17"/>
      </w:rPr>
    </w:pPr>
    <w:bookmarkStart w:id="3" w:name="TITUS1HeaderPrimary"/>
    <w:bookmarkEnd w:id="2"/>
    <w:r w:rsidRPr="009D1586">
      <w:rPr>
        <w:b/>
        <w:color w:val="CC0000"/>
        <w:sz w:val="17"/>
      </w:rPr>
      <w:t>OFFICIAL-SENSITIVE</w:t>
    </w:r>
  </w:p>
  <w:p w:rsidR="00A068A2" w:rsidRDefault="009D1586" w:rsidP="009D1586">
    <w:pPr>
      <w:pStyle w:val="Header"/>
      <w:jc w:val="center"/>
      <w:rPr>
        <w:b/>
        <w:color w:val="CC0000"/>
        <w:sz w:val="17"/>
      </w:rPr>
    </w:pPr>
    <w:r w:rsidRPr="009D1586">
      <w:rPr>
        <w:b/>
        <w:color w:val="CC0000"/>
        <w:sz w:val="17"/>
      </w:rPr>
      <w:t>FOR DEPARTMENTAL USE ONLY</w:t>
    </w:r>
  </w:p>
  <w:bookmarkEnd w:id="3"/>
  <w:p w:rsidR="009D1586" w:rsidRDefault="009D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0B" w:rsidRDefault="00482989" w:rsidP="000B710B">
    <w:pPr>
      <w:pStyle w:val="Header"/>
      <w:tabs>
        <w:tab w:val="left" w:pos="405"/>
      </w:tabs>
      <w:rPr>
        <w:rFonts w:ascii="Calibri" w:hAnsi="Calibri"/>
        <w:b/>
        <w:color w:val="FF0000"/>
        <w:sz w:val="36"/>
        <w:szCs w:val="36"/>
      </w:rPr>
    </w:pPr>
    <w:r>
      <w:rPr>
        <w:rFonts w:ascii="Calibri" w:hAnsi="Calibri"/>
        <w:b/>
        <w:noProof/>
        <w:color w:val="FF0000"/>
        <w:sz w:val="36"/>
        <w:szCs w:val="36"/>
        <w:lang w:eastAsia="en-GB"/>
      </w:rPr>
      <w:drawing>
        <wp:anchor distT="0" distB="0" distL="114300" distR="114300" simplePos="0" relativeHeight="251659264" behindDoc="1" locked="0" layoutInCell="1" allowOverlap="1" wp14:anchorId="03C38DE8" wp14:editId="00279D94">
          <wp:simplePos x="0" y="0"/>
          <wp:positionH relativeFrom="column">
            <wp:posOffset>-212090</wp:posOffset>
          </wp:positionH>
          <wp:positionV relativeFrom="paragraph">
            <wp:posOffset>-88265</wp:posOffset>
          </wp:positionV>
          <wp:extent cx="1400175" cy="847725"/>
          <wp:effectExtent l="0" t="0" r="9525" b="9525"/>
          <wp:wrapTight wrapText="bothSides">
            <wp:wrapPolygon edited="0">
              <wp:start x="0" y="0"/>
              <wp:lineTo x="0" y="21357"/>
              <wp:lineTo x="21453" y="21357"/>
              <wp:lineTo x="2145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47725"/>
                  </a:xfrm>
                  <a:prstGeom prst="rect">
                    <a:avLst/>
                  </a:prstGeom>
                  <a:noFill/>
                </pic:spPr>
              </pic:pic>
            </a:graphicData>
          </a:graphic>
          <wp14:sizeRelH relativeFrom="page">
            <wp14:pctWidth>0</wp14:pctWidth>
          </wp14:sizeRelH>
          <wp14:sizeRelV relativeFrom="page">
            <wp14:pctHeight>0</wp14:pctHeight>
          </wp14:sizeRelV>
        </wp:anchor>
      </w:drawing>
    </w:r>
  </w:p>
  <w:p w:rsidR="000B710B" w:rsidRDefault="00482989" w:rsidP="000B710B">
    <w:pPr>
      <w:pStyle w:val="Header"/>
      <w:tabs>
        <w:tab w:val="left" w:pos="405"/>
      </w:tabs>
      <w:rPr>
        <w:rFonts w:ascii="Calibri" w:hAnsi="Calibri"/>
        <w:b/>
        <w:color w:val="FF0000"/>
        <w:sz w:val="36"/>
        <w:szCs w:val="36"/>
      </w:rPr>
    </w:pPr>
    <w:r>
      <w:rPr>
        <w:noProof/>
        <w:sz w:val="28"/>
        <w:szCs w:val="28"/>
        <w:lang w:eastAsia="en-GB"/>
      </w:rPr>
      <w:drawing>
        <wp:anchor distT="0" distB="0" distL="114300" distR="114300" simplePos="0" relativeHeight="251658240" behindDoc="1" locked="0" layoutInCell="1" allowOverlap="1" wp14:anchorId="177CD56C" wp14:editId="2B1449A2">
          <wp:simplePos x="0" y="0"/>
          <wp:positionH relativeFrom="column">
            <wp:posOffset>3855085</wp:posOffset>
          </wp:positionH>
          <wp:positionV relativeFrom="paragraph">
            <wp:posOffset>99695</wp:posOffset>
          </wp:positionV>
          <wp:extent cx="2249805" cy="384175"/>
          <wp:effectExtent l="0" t="0" r="0" b="0"/>
          <wp:wrapTight wrapText="bothSides">
            <wp:wrapPolygon edited="0">
              <wp:start x="0" y="0"/>
              <wp:lineTo x="0" y="20350"/>
              <wp:lineTo x="21399" y="20350"/>
              <wp:lineTo x="2139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805" cy="384175"/>
                  </a:xfrm>
                  <a:prstGeom prst="rect">
                    <a:avLst/>
                  </a:prstGeom>
                  <a:noFill/>
                </pic:spPr>
              </pic:pic>
            </a:graphicData>
          </a:graphic>
          <wp14:sizeRelH relativeFrom="page">
            <wp14:pctWidth>0</wp14:pctWidth>
          </wp14:sizeRelH>
          <wp14:sizeRelV relativeFrom="page">
            <wp14:pctHeight>0</wp14:pctHeight>
          </wp14:sizeRelV>
        </wp:anchor>
      </w:drawing>
    </w:r>
    <w:r w:rsidR="000B710B">
      <w:rPr>
        <w:noProof/>
        <w:sz w:val="28"/>
        <w:szCs w:val="28"/>
        <w:lang w:eastAsia="en-GB"/>
      </w:rPr>
      <w:t xml:space="preserve">                                                </w:t>
    </w:r>
  </w:p>
  <w:p w:rsidR="000B710B" w:rsidRDefault="000B710B" w:rsidP="000B710B">
    <w:pPr>
      <w:pStyle w:val="Header"/>
      <w:tabs>
        <w:tab w:val="left" w:pos="405"/>
      </w:tabs>
      <w:rPr>
        <w:rFonts w:ascii="Calibri" w:hAnsi="Calibri"/>
        <w:b/>
        <w:color w:val="FF0000"/>
        <w:sz w:val="36"/>
        <w:szCs w:val="36"/>
      </w:rPr>
    </w:pPr>
  </w:p>
  <w:p w:rsidR="009D1586" w:rsidRDefault="000B710B" w:rsidP="000B710B">
    <w:pPr>
      <w:pStyle w:val="Header"/>
      <w:tabs>
        <w:tab w:val="left" w:pos="405"/>
      </w:tabs>
      <w:rPr>
        <w:rFonts w:ascii="Calibri" w:hAnsi="Calibri"/>
        <w:b/>
        <w:color w:val="CC0000"/>
        <w:sz w:val="36"/>
        <w:szCs w:val="36"/>
      </w:rPr>
    </w:pPr>
    <w:r>
      <w:rPr>
        <w:rFonts w:ascii="Calibri" w:hAnsi="Calibri"/>
        <w:b/>
        <w:color w:val="FF0000"/>
        <w:sz w:val="36"/>
        <w:szCs w:val="36"/>
      </w:rPr>
      <w:tab/>
    </w:r>
    <w:r>
      <w:rPr>
        <w:rFonts w:ascii="Calibri" w:hAnsi="Calibri"/>
        <w:b/>
        <w:color w:val="FF0000"/>
        <w:sz w:val="36"/>
        <w:szCs w:val="36"/>
      </w:rPr>
      <w:tab/>
    </w:r>
    <w:r w:rsidR="00284BE1">
      <w:rPr>
        <w:rFonts w:ascii="Calibri" w:hAnsi="Calibri"/>
        <w:b/>
        <w:color w:val="FF0000"/>
        <w:sz w:val="36"/>
        <w:szCs w:val="36"/>
      </w:rPr>
      <w:t>Private and Confidential</w:t>
    </w:r>
  </w:p>
  <w:p w:rsidR="00284BE1" w:rsidRDefault="00284BE1" w:rsidP="00284BE1">
    <w:pPr>
      <w:pStyle w:val="Header"/>
      <w:jc w:val="center"/>
      <w:rPr>
        <w:sz w:val="36"/>
        <w:szCs w:val="36"/>
      </w:rPr>
    </w:pPr>
    <w:r>
      <w:rPr>
        <w:sz w:val="36"/>
        <w:szCs w:val="36"/>
      </w:rPr>
      <w:t>Daily Risk Management Meeting</w:t>
    </w:r>
    <w:r w:rsidR="00E675A4">
      <w:rPr>
        <w:sz w:val="36"/>
        <w:szCs w:val="36"/>
      </w:rPr>
      <w:t xml:space="preserve"> / MARAC</w:t>
    </w:r>
    <w:r>
      <w:rPr>
        <w:sz w:val="36"/>
        <w:szCs w:val="36"/>
      </w:rPr>
      <w:t xml:space="preserve"> Referral Form</w:t>
    </w:r>
  </w:p>
  <w:p w:rsidR="00A068A2" w:rsidRDefault="008A6F99" w:rsidP="00482989">
    <w:pPr>
      <w:pStyle w:val="Header"/>
      <w:jc w:val="center"/>
      <w:rPr>
        <w:sz w:val="20"/>
        <w:szCs w:val="20"/>
      </w:rPr>
    </w:pPr>
    <w:r w:rsidRPr="008A6F99">
      <w:rPr>
        <w:sz w:val="20"/>
        <w:szCs w:val="20"/>
      </w:rPr>
      <w:t>The minutes of this meeting are confidential and should only be shared with the permission of the Chair. All cases discussed and the information shared at the Daily Risk Management Meeting are part of the MASH process and are discussed under RED to ensure that the Clients discussed are not put at further risk. The information shared is covered by the information sharing protocol currently in place.</w:t>
    </w:r>
  </w:p>
  <w:p w:rsidR="0060687B" w:rsidRPr="0060687B" w:rsidRDefault="0060687B" w:rsidP="0060687B">
    <w:pPr>
      <w:pStyle w:val="Header"/>
      <w:rPr>
        <w:b/>
        <w:sz w:val="32"/>
        <w:szCs w:val="32"/>
      </w:rPr>
    </w:pPr>
    <w:r w:rsidRPr="0060687B">
      <w:rPr>
        <w:b/>
        <w:sz w:val="32"/>
        <w:szCs w:val="32"/>
      </w:rPr>
      <w:t>Please send the completed form to DRM@walthamforest.gov.uk</w:t>
    </w:r>
  </w:p>
  <w:p w:rsidR="00482989" w:rsidRPr="00482989" w:rsidRDefault="00482989" w:rsidP="00482989">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BE3"/>
    <w:multiLevelType w:val="hybridMultilevel"/>
    <w:tmpl w:val="3772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43A02"/>
    <w:multiLevelType w:val="hybridMultilevel"/>
    <w:tmpl w:val="2DAA1E6A"/>
    <w:lvl w:ilvl="0" w:tplc="0409000F">
      <w:start w:val="1"/>
      <w:numFmt w:val="decimal"/>
      <w:lvlText w:val="%1."/>
      <w:lvlJc w:val="left"/>
      <w:pPr>
        <w:tabs>
          <w:tab w:val="num" w:pos="720"/>
        </w:tabs>
        <w:ind w:left="720" w:hanging="360"/>
      </w:pPr>
    </w:lvl>
    <w:lvl w:ilvl="1" w:tplc="0A500A0E">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A75FA"/>
    <w:multiLevelType w:val="hybridMultilevel"/>
    <w:tmpl w:val="C8227A9A"/>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DD"/>
    <w:rsid w:val="000145D3"/>
    <w:rsid w:val="00067FBA"/>
    <w:rsid w:val="00077AB0"/>
    <w:rsid w:val="000B710B"/>
    <w:rsid w:val="000C3852"/>
    <w:rsid w:val="00104828"/>
    <w:rsid w:val="00124620"/>
    <w:rsid w:val="00151E83"/>
    <w:rsid w:val="00171E70"/>
    <w:rsid w:val="00175777"/>
    <w:rsid w:val="001A19AA"/>
    <w:rsid w:val="001C5D1A"/>
    <w:rsid w:val="00201228"/>
    <w:rsid w:val="00211739"/>
    <w:rsid w:val="00243484"/>
    <w:rsid w:val="00284BE1"/>
    <w:rsid w:val="002C73A5"/>
    <w:rsid w:val="002E09E6"/>
    <w:rsid w:val="003230CA"/>
    <w:rsid w:val="003771C0"/>
    <w:rsid w:val="00397B3F"/>
    <w:rsid w:val="003C19FC"/>
    <w:rsid w:val="003D5C11"/>
    <w:rsid w:val="003E6154"/>
    <w:rsid w:val="0041569F"/>
    <w:rsid w:val="004232DD"/>
    <w:rsid w:val="00425EAC"/>
    <w:rsid w:val="00482989"/>
    <w:rsid w:val="004E1732"/>
    <w:rsid w:val="004F2B2A"/>
    <w:rsid w:val="004F7B49"/>
    <w:rsid w:val="00503DC9"/>
    <w:rsid w:val="00512A85"/>
    <w:rsid w:val="0051592A"/>
    <w:rsid w:val="0053145F"/>
    <w:rsid w:val="00575AD9"/>
    <w:rsid w:val="005869FD"/>
    <w:rsid w:val="005A1E65"/>
    <w:rsid w:val="005B692C"/>
    <w:rsid w:val="005B6DB7"/>
    <w:rsid w:val="005C1DF0"/>
    <w:rsid w:val="005C6055"/>
    <w:rsid w:val="005E3601"/>
    <w:rsid w:val="005F69A6"/>
    <w:rsid w:val="0060687B"/>
    <w:rsid w:val="006670D4"/>
    <w:rsid w:val="006741BC"/>
    <w:rsid w:val="0069088F"/>
    <w:rsid w:val="006A7191"/>
    <w:rsid w:val="006B3895"/>
    <w:rsid w:val="006B4F83"/>
    <w:rsid w:val="006C331F"/>
    <w:rsid w:val="006F5AC5"/>
    <w:rsid w:val="00743A1D"/>
    <w:rsid w:val="007520FF"/>
    <w:rsid w:val="0075456F"/>
    <w:rsid w:val="00757B05"/>
    <w:rsid w:val="007814D5"/>
    <w:rsid w:val="007B34F6"/>
    <w:rsid w:val="007E4D9D"/>
    <w:rsid w:val="00822351"/>
    <w:rsid w:val="008340DE"/>
    <w:rsid w:val="00841554"/>
    <w:rsid w:val="00843801"/>
    <w:rsid w:val="0084637D"/>
    <w:rsid w:val="00852F05"/>
    <w:rsid w:val="00871AFF"/>
    <w:rsid w:val="008A6F99"/>
    <w:rsid w:val="008C05F3"/>
    <w:rsid w:val="008D40D8"/>
    <w:rsid w:val="008E2F5A"/>
    <w:rsid w:val="008E6BAD"/>
    <w:rsid w:val="009053F0"/>
    <w:rsid w:val="00944029"/>
    <w:rsid w:val="00957A72"/>
    <w:rsid w:val="009A29B1"/>
    <w:rsid w:val="009B2157"/>
    <w:rsid w:val="009D1586"/>
    <w:rsid w:val="009F0D0B"/>
    <w:rsid w:val="009F2A0F"/>
    <w:rsid w:val="00A068A2"/>
    <w:rsid w:val="00A42058"/>
    <w:rsid w:val="00A43854"/>
    <w:rsid w:val="00A92CF3"/>
    <w:rsid w:val="00AD1042"/>
    <w:rsid w:val="00B0328E"/>
    <w:rsid w:val="00B95BC2"/>
    <w:rsid w:val="00BA093A"/>
    <w:rsid w:val="00BB345E"/>
    <w:rsid w:val="00BB37A5"/>
    <w:rsid w:val="00C00F2D"/>
    <w:rsid w:val="00C05E47"/>
    <w:rsid w:val="00C11142"/>
    <w:rsid w:val="00C51FC0"/>
    <w:rsid w:val="00C76D23"/>
    <w:rsid w:val="00C972CA"/>
    <w:rsid w:val="00CA47B8"/>
    <w:rsid w:val="00CD3B90"/>
    <w:rsid w:val="00CD67A0"/>
    <w:rsid w:val="00CE1173"/>
    <w:rsid w:val="00CF161D"/>
    <w:rsid w:val="00D016E0"/>
    <w:rsid w:val="00D7150E"/>
    <w:rsid w:val="00D81DA3"/>
    <w:rsid w:val="00D93776"/>
    <w:rsid w:val="00DF7D8E"/>
    <w:rsid w:val="00E05B38"/>
    <w:rsid w:val="00E23201"/>
    <w:rsid w:val="00E232FE"/>
    <w:rsid w:val="00E50563"/>
    <w:rsid w:val="00E5474A"/>
    <w:rsid w:val="00E675A4"/>
    <w:rsid w:val="00E71FA0"/>
    <w:rsid w:val="00E7304A"/>
    <w:rsid w:val="00E777BE"/>
    <w:rsid w:val="00E848B1"/>
    <w:rsid w:val="00F06308"/>
    <w:rsid w:val="00F85C6A"/>
    <w:rsid w:val="00FA796E"/>
    <w:rsid w:val="00FB0228"/>
    <w:rsid w:val="00FF3EF3"/>
    <w:rsid w:val="00FF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E3EB6-30B1-43C0-8BE4-95CF6F48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D0B"/>
  </w:style>
  <w:style w:type="paragraph" w:styleId="Heading1">
    <w:name w:val="heading 1"/>
    <w:aliases w:val="Chapter Title"/>
    <w:basedOn w:val="Normal"/>
    <w:next w:val="Normal"/>
    <w:link w:val="Heading1Char"/>
    <w:qFormat/>
    <w:rsid w:val="0069088F"/>
    <w:pPr>
      <w:keepNext/>
      <w:spacing w:before="240" w:after="60"/>
      <w:outlineLvl w:val="0"/>
    </w:pPr>
    <w:rPr>
      <w:rFonts w:ascii="Arial" w:eastAsia="Times New Roman" w:hAnsi="Arial" w:cs="Arial"/>
      <w:b/>
      <w:bCs/>
      <w:kern w:val="32"/>
      <w:sz w:val="32"/>
      <w:szCs w:val="32"/>
      <w:lang w:eastAsia="en-GB"/>
    </w:rPr>
  </w:style>
  <w:style w:type="paragraph" w:styleId="Heading4">
    <w:name w:val="heading 4"/>
    <w:basedOn w:val="Normal"/>
    <w:next w:val="Normal"/>
    <w:link w:val="Heading4Char"/>
    <w:uiPriority w:val="9"/>
    <w:semiHidden/>
    <w:unhideWhenUsed/>
    <w:qFormat/>
    <w:rsid w:val="001757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776"/>
    <w:pPr>
      <w:ind w:left="720"/>
      <w:contextualSpacing/>
    </w:pPr>
  </w:style>
  <w:style w:type="paragraph" w:styleId="Header">
    <w:name w:val="header"/>
    <w:basedOn w:val="Normal"/>
    <w:link w:val="HeaderChar"/>
    <w:uiPriority w:val="99"/>
    <w:unhideWhenUsed/>
    <w:rsid w:val="00A068A2"/>
    <w:pPr>
      <w:tabs>
        <w:tab w:val="center" w:pos="4513"/>
        <w:tab w:val="right" w:pos="9026"/>
      </w:tabs>
    </w:pPr>
  </w:style>
  <w:style w:type="character" w:customStyle="1" w:styleId="HeaderChar">
    <w:name w:val="Header Char"/>
    <w:basedOn w:val="DefaultParagraphFont"/>
    <w:link w:val="Header"/>
    <w:uiPriority w:val="99"/>
    <w:rsid w:val="00A068A2"/>
  </w:style>
  <w:style w:type="paragraph" w:styleId="Footer">
    <w:name w:val="footer"/>
    <w:basedOn w:val="Normal"/>
    <w:link w:val="FooterChar"/>
    <w:uiPriority w:val="99"/>
    <w:unhideWhenUsed/>
    <w:rsid w:val="00A068A2"/>
    <w:pPr>
      <w:tabs>
        <w:tab w:val="center" w:pos="4513"/>
        <w:tab w:val="right" w:pos="9026"/>
      </w:tabs>
    </w:pPr>
  </w:style>
  <w:style w:type="character" w:customStyle="1" w:styleId="FooterChar">
    <w:name w:val="Footer Char"/>
    <w:basedOn w:val="DefaultParagraphFont"/>
    <w:link w:val="Footer"/>
    <w:uiPriority w:val="99"/>
    <w:rsid w:val="00A068A2"/>
  </w:style>
  <w:style w:type="paragraph" w:styleId="BalloonText">
    <w:name w:val="Balloon Text"/>
    <w:basedOn w:val="Normal"/>
    <w:link w:val="BalloonTextChar"/>
    <w:uiPriority w:val="99"/>
    <w:semiHidden/>
    <w:unhideWhenUsed/>
    <w:rsid w:val="000B710B"/>
    <w:rPr>
      <w:rFonts w:ascii="Tahoma" w:hAnsi="Tahoma" w:cs="Tahoma"/>
      <w:sz w:val="16"/>
      <w:szCs w:val="16"/>
    </w:rPr>
  </w:style>
  <w:style w:type="character" w:customStyle="1" w:styleId="BalloonTextChar">
    <w:name w:val="Balloon Text Char"/>
    <w:basedOn w:val="DefaultParagraphFont"/>
    <w:link w:val="BalloonText"/>
    <w:uiPriority w:val="99"/>
    <w:semiHidden/>
    <w:rsid w:val="000B710B"/>
    <w:rPr>
      <w:rFonts w:ascii="Tahoma" w:hAnsi="Tahoma" w:cs="Tahoma"/>
      <w:sz w:val="16"/>
      <w:szCs w:val="16"/>
    </w:rPr>
  </w:style>
  <w:style w:type="character" w:customStyle="1" w:styleId="Heading1Char">
    <w:name w:val="Heading 1 Char"/>
    <w:aliases w:val="Chapter Title Char"/>
    <w:basedOn w:val="DefaultParagraphFont"/>
    <w:link w:val="Heading1"/>
    <w:rsid w:val="0069088F"/>
    <w:rPr>
      <w:rFonts w:ascii="Arial" w:eastAsia="Times New Roman" w:hAnsi="Arial" w:cs="Arial"/>
      <w:b/>
      <w:bCs/>
      <w:kern w:val="32"/>
      <w:sz w:val="32"/>
      <w:szCs w:val="32"/>
      <w:lang w:eastAsia="en-GB"/>
    </w:rPr>
  </w:style>
  <w:style w:type="paragraph" w:customStyle="1" w:styleId="Default">
    <w:name w:val="Default"/>
    <w:rsid w:val="0069088F"/>
    <w:pPr>
      <w:autoSpaceDE w:val="0"/>
      <w:autoSpaceDN w:val="0"/>
      <w:adjustRightInd w:val="0"/>
    </w:pPr>
    <w:rPr>
      <w:rFonts w:ascii="Arial" w:eastAsia="Times New Roman" w:hAnsi="Arial" w:cs="Arial"/>
      <w:color w:val="000000"/>
      <w:sz w:val="24"/>
      <w:szCs w:val="24"/>
      <w:lang w:val="en-US"/>
    </w:rPr>
  </w:style>
  <w:style w:type="paragraph" w:styleId="Title">
    <w:name w:val="Title"/>
    <w:basedOn w:val="Normal"/>
    <w:link w:val="TitleChar"/>
    <w:qFormat/>
    <w:rsid w:val="0069088F"/>
    <w:pPr>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69088F"/>
    <w:rPr>
      <w:rFonts w:ascii="Arial" w:eastAsia="Times New Roman" w:hAnsi="Arial" w:cs="Arial"/>
      <w:b/>
      <w:bCs/>
      <w:sz w:val="24"/>
      <w:szCs w:val="24"/>
      <w:u w:val="single"/>
    </w:rPr>
  </w:style>
  <w:style w:type="character" w:styleId="PlaceholderText">
    <w:name w:val="Placeholder Text"/>
    <w:basedOn w:val="DefaultParagraphFont"/>
    <w:uiPriority w:val="99"/>
    <w:semiHidden/>
    <w:rsid w:val="003230CA"/>
    <w:rPr>
      <w:color w:val="808080"/>
    </w:rPr>
  </w:style>
  <w:style w:type="paragraph" w:customStyle="1" w:styleId="Level4heading">
    <w:name w:val="Level 4 heading"/>
    <w:basedOn w:val="Heading4"/>
    <w:next w:val="Normal"/>
    <w:link w:val="Level4headingChar"/>
    <w:qFormat/>
    <w:rsid w:val="00175777"/>
    <w:pPr>
      <w:keepNext w:val="0"/>
      <w:keepLines w:val="0"/>
      <w:spacing w:before="0"/>
    </w:pPr>
    <w:rPr>
      <w:rFonts w:ascii="Arial" w:eastAsia="Times New Roman" w:hAnsi="Arial" w:cs="Arial"/>
      <w:bCs w:val="0"/>
      <w:i w:val="0"/>
      <w:iCs w:val="0"/>
      <w:color w:val="009FDF"/>
      <w:sz w:val="24"/>
      <w:lang w:eastAsia="en-GB"/>
    </w:rPr>
  </w:style>
  <w:style w:type="character" w:customStyle="1" w:styleId="Level4headingChar">
    <w:name w:val="Level 4 heading Char"/>
    <w:link w:val="Level4heading"/>
    <w:rsid w:val="00175777"/>
    <w:rPr>
      <w:rFonts w:ascii="Arial" w:eastAsia="Times New Roman" w:hAnsi="Arial" w:cs="Arial"/>
      <w:b/>
      <w:color w:val="009FDF"/>
      <w:sz w:val="24"/>
      <w:lang w:eastAsia="en-GB"/>
    </w:rPr>
  </w:style>
  <w:style w:type="character" w:customStyle="1" w:styleId="Heading4Char">
    <w:name w:val="Heading 4 Char"/>
    <w:basedOn w:val="DefaultParagraphFont"/>
    <w:link w:val="Heading4"/>
    <w:uiPriority w:val="9"/>
    <w:semiHidden/>
    <w:rsid w:val="00175777"/>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175777"/>
    <w:pPr>
      <w:widowControl w:val="0"/>
      <w:autoSpaceDE w:val="0"/>
      <w:autoSpaceDN w:val="0"/>
    </w:pPr>
    <w:rPr>
      <w:rFonts w:ascii="Arial" w:eastAsia="Arial" w:hAnsi="Arial" w:cs="Arial"/>
      <w:lang w:eastAsia="en-GB" w:bidi="en-GB"/>
    </w:rPr>
  </w:style>
  <w:style w:type="character" w:styleId="Hyperlink">
    <w:name w:val="Hyperlink"/>
    <w:rsid w:val="006A7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3827">
      <w:bodyDiv w:val="1"/>
      <w:marLeft w:val="0"/>
      <w:marRight w:val="0"/>
      <w:marTop w:val="0"/>
      <w:marBottom w:val="0"/>
      <w:divBdr>
        <w:top w:val="none" w:sz="0" w:space="0" w:color="auto"/>
        <w:left w:val="none" w:sz="0" w:space="0" w:color="auto"/>
        <w:bottom w:val="none" w:sz="0" w:space="0" w:color="auto"/>
        <w:right w:val="none" w:sz="0" w:space="0" w:color="auto"/>
      </w:divBdr>
    </w:div>
    <w:div w:id="4875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wg@walthamforest.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elives.org.uk/practice-support/resources-marac-meetings/resources-people-referr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ndingtogether.org.uk/sites/default/files/docs/resources/DASH%20Risk%20Indicator%20Checklist.d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richac</dc:creator>
  <cp:lastModifiedBy>Jenny Hall</cp:lastModifiedBy>
  <cp:revision>1</cp:revision>
  <cp:lastPrinted>2018-08-30T14:17:00Z</cp:lastPrinted>
  <dcterms:created xsi:type="dcterms:W3CDTF">2020-01-03T10:12:00Z</dcterms:created>
  <dcterms:modified xsi:type="dcterms:W3CDTF">2020-01-03T10:12:00Z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2b3d91c9-75af-44a1-949a-10caa770ce4e</vt:lpwstr>
  </property>
  <property fmtid="{D5CDD505-2E9C-101B-9397-08002B2CF9AE}" pid="3" name="SWPIL">
    <vt:lpwstr>RESTRICTED</vt:lpwstr>
  </property>
  <property fmtid="{D5CDD505-2E9C-101B-9397-08002B2CF9AE}" pid="4" name="SWPVNV">
    <vt:lpwstr>Visual Mark</vt:lpwstr>
  </property>
  <property fmtid="{D5CDD505-2E9C-101B-9397-08002B2CF9AE}" pid="5" name="Classification">
    <vt:lpwstr>OFFICIAL-SENSITIVE</vt:lpwstr>
  </property>
  <property fmtid="{D5CDD505-2E9C-101B-9397-08002B2CF9AE}" pid="6" name="HandlingInstructions">
    <vt:lpwstr>FOR DEPARTMENTAL USE ONLY</vt:lpwstr>
  </property>
</Properties>
</file>